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90811" w14:textId="1291B03A" w:rsidR="0075075D" w:rsidRPr="00A9549E" w:rsidRDefault="00837016" w:rsidP="00573612">
      <w:pPr>
        <w:shd w:val="clear" w:color="auto" w:fill="DEEAF6" w:themeFill="accent5" w:themeFillTint="33"/>
        <w:jc w:val="center"/>
        <w:rPr>
          <w:rFonts w:asciiTheme="majorBidi" w:hAnsiTheme="majorBidi" w:cstheme="majorBidi" w:hint="cs"/>
          <w:b/>
          <w:bCs/>
          <w:sz w:val="28"/>
          <w:szCs w:val="28"/>
          <w:rtl/>
        </w:rPr>
      </w:pPr>
      <w:r w:rsidRPr="00A9549E">
        <w:rPr>
          <w:rFonts w:asciiTheme="majorBidi" w:hAnsiTheme="majorBidi" w:cstheme="majorBidi"/>
          <w:b/>
          <w:bCs/>
          <w:sz w:val="28"/>
          <w:szCs w:val="28"/>
          <w:lang w:bidi="ar-YE"/>
        </w:rPr>
        <w:t>Course Description</w:t>
      </w:r>
    </w:p>
    <w:tbl>
      <w:tblPr>
        <w:tblStyle w:val="a3"/>
        <w:tblpPr w:leftFromText="180" w:rightFromText="180" w:vertAnchor="text" w:tblpXSpec="center" w:tblpY="1"/>
        <w:tblOverlap w:val="never"/>
        <w:tblW w:w="9800" w:type="dxa"/>
        <w:tblLook w:val="04A0" w:firstRow="1" w:lastRow="0" w:firstColumn="1" w:lastColumn="0" w:noHBand="0" w:noVBand="1"/>
      </w:tblPr>
      <w:tblGrid>
        <w:gridCol w:w="279"/>
        <w:gridCol w:w="142"/>
        <w:gridCol w:w="149"/>
        <w:gridCol w:w="1268"/>
        <w:gridCol w:w="3691"/>
        <w:gridCol w:w="1951"/>
        <w:gridCol w:w="2320"/>
      </w:tblGrid>
      <w:tr w:rsidR="00DD2265" w:rsidRPr="00AC779C" w14:paraId="00BF41BD" w14:textId="77777777" w:rsidTr="004B254E">
        <w:trPr>
          <w:trHeight w:val="432"/>
        </w:trPr>
        <w:tc>
          <w:tcPr>
            <w:tcW w:w="1838" w:type="dxa"/>
            <w:gridSpan w:val="4"/>
            <w:shd w:val="clear" w:color="auto" w:fill="DEEAF6" w:themeFill="accent5" w:themeFillTint="33"/>
            <w:vAlign w:val="center"/>
          </w:tcPr>
          <w:p w14:paraId="067A610B" w14:textId="3ED0E3D6" w:rsidR="00DD2265" w:rsidRPr="00AC779C" w:rsidRDefault="00DD2265" w:rsidP="00DD2265">
            <w:pPr>
              <w:bidi w:val="0"/>
              <w:rPr>
                <w:rFonts w:asciiTheme="majorBidi" w:hAnsiTheme="majorBidi" w:cstheme="majorBidi"/>
                <w:sz w:val="24"/>
                <w:szCs w:val="24"/>
                <w:rtl/>
              </w:rPr>
            </w:pPr>
            <w:r w:rsidRPr="00AC779C">
              <w:rPr>
                <w:rFonts w:asciiTheme="majorBidi" w:hAnsiTheme="majorBidi" w:cstheme="majorBidi"/>
                <w:b/>
                <w:bCs/>
                <w:sz w:val="24"/>
                <w:szCs w:val="24"/>
                <w:lang w:bidi="ar-YE"/>
              </w:rPr>
              <w:t>Course Title</w:t>
            </w:r>
          </w:p>
        </w:tc>
        <w:tc>
          <w:tcPr>
            <w:tcW w:w="3691" w:type="dxa"/>
            <w:shd w:val="clear" w:color="auto" w:fill="auto"/>
            <w:vAlign w:val="center"/>
          </w:tcPr>
          <w:p w14:paraId="1FE995A6" w14:textId="4DD66463" w:rsidR="00DD2265" w:rsidRPr="00596D23" w:rsidRDefault="00896909" w:rsidP="00896909">
            <w:pPr>
              <w:bidi w:val="0"/>
              <w:jc w:val="center"/>
              <w:rPr>
                <w:rFonts w:asciiTheme="majorBidi" w:hAnsiTheme="majorBidi" w:cstheme="majorBidi"/>
                <w:sz w:val="24"/>
                <w:szCs w:val="24"/>
                <w:lang w:bidi="ar-YE"/>
              </w:rPr>
            </w:pPr>
            <w:r w:rsidRPr="00896909">
              <w:rPr>
                <w:rFonts w:asciiTheme="majorBidi" w:hAnsiTheme="majorBidi" w:cstheme="majorBidi"/>
                <w:sz w:val="24"/>
                <w:szCs w:val="24"/>
                <w:lang w:bidi="ar-YE"/>
              </w:rPr>
              <w:t xml:space="preserve">Special </w:t>
            </w:r>
            <w:r w:rsidRPr="00896909">
              <w:rPr>
                <w:rFonts w:asciiTheme="majorBidi" w:hAnsiTheme="majorBidi" w:cstheme="majorBidi"/>
                <w:sz w:val="24"/>
                <w:szCs w:val="24"/>
                <w:lang w:bidi="ar-YE"/>
              </w:rPr>
              <w:t>Topics</w:t>
            </w:r>
            <w:r w:rsidRPr="00896909">
              <w:rPr>
                <w:rFonts w:asciiTheme="majorBidi" w:hAnsiTheme="majorBidi" w:cstheme="majorBidi"/>
                <w:sz w:val="24"/>
                <w:szCs w:val="24"/>
                <w:lang w:bidi="ar-YE"/>
              </w:rPr>
              <w:t xml:space="preserve"> in Nutrition</w:t>
            </w:r>
          </w:p>
        </w:tc>
        <w:tc>
          <w:tcPr>
            <w:tcW w:w="1951" w:type="dxa"/>
            <w:shd w:val="clear" w:color="auto" w:fill="DEEAF6" w:themeFill="accent5" w:themeFillTint="33"/>
            <w:vAlign w:val="center"/>
          </w:tcPr>
          <w:p w14:paraId="5F1ED30D" w14:textId="14FA88E0" w:rsidR="00DD2265" w:rsidRPr="00AC779C" w:rsidRDefault="00DD2265" w:rsidP="00DD2265">
            <w:pPr>
              <w:bidi w:val="0"/>
              <w:rPr>
                <w:rFonts w:asciiTheme="majorBidi" w:hAnsiTheme="majorBidi" w:cstheme="majorBidi"/>
                <w:sz w:val="24"/>
                <w:szCs w:val="24"/>
                <w:rtl/>
              </w:rPr>
            </w:pPr>
            <w:r w:rsidRPr="00AC779C">
              <w:rPr>
                <w:rFonts w:asciiTheme="majorBidi" w:hAnsiTheme="majorBidi" w:cstheme="majorBidi"/>
                <w:b/>
                <w:bCs/>
                <w:sz w:val="24"/>
                <w:szCs w:val="24"/>
                <w:lang w:bidi="ar-YE"/>
              </w:rPr>
              <w:t>Course Code</w:t>
            </w:r>
          </w:p>
        </w:tc>
        <w:tc>
          <w:tcPr>
            <w:tcW w:w="2320" w:type="dxa"/>
            <w:shd w:val="clear" w:color="auto" w:fill="auto"/>
            <w:vAlign w:val="center"/>
          </w:tcPr>
          <w:p w14:paraId="3C937A15" w14:textId="5C866B25" w:rsidR="00DD2265" w:rsidRPr="00896909" w:rsidRDefault="00896909" w:rsidP="00896909">
            <w:pPr>
              <w:bidi w:val="0"/>
              <w:jc w:val="center"/>
              <w:rPr>
                <w:rFonts w:asciiTheme="majorBidi" w:hAnsiTheme="majorBidi" w:cstheme="majorBidi"/>
                <w:b/>
                <w:bCs/>
                <w:sz w:val="24"/>
                <w:szCs w:val="24"/>
                <w:lang w:bidi="ar-YE"/>
              </w:rPr>
            </w:pPr>
            <w:r w:rsidRPr="00896909">
              <w:rPr>
                <w:rFonts w:asciiTheme="majorBidi" w:hAnsiTheme="majorBidi" w:cstheme="majorBidi"/>
                <w:b/>
                <w:bCs/>
                <w:sz w:val="24"/>
                <w:szCs w:val="24"/>
                <w:lang w:bidi="ar-YE"/>
              </w:rPr>
              <w:t>BNDL06</w:t>
            </w:r>
          </w:p>
        </w:tc>
      </w:tr>
      <w:tr w:rsidR="00DD2265" w:rsidRPr="00AC779C" w14:paraId="6A10E804" w14:textId="77777777" w:rsidTr="004B254E">
        <w:trPr>
          <w:trHeight w:val="432"/>
        </w:trPr>
        <w:tc>
          <w:tcPr>
            <w:tcW w:w="1838" w:type="dxa"/>
            <w:gridSpan w:val="4"/>
            <w:shd w:val="clear" w:color="auto" w:fill="DEEAF6" w:themeFill="accent5" w:themeFillTint="33"/>
            <w:vAlign w:val="center"/>
          </w:tcPr>
          <w:p w14:paraId="4449956D" w14:textId="6EC15158" w:rsidR="00DD2265" w:rsidRPr="00AC779C" w:rsidRDefault="00DD2265" w:rsidP="00DD2265">
            <w:pPr>
              <w:bidi w:val="0"/>
              <w:rPr>
                <w:rFonts w:asciiTheme="majorBidi" w:hAnsiTheme="majorBidi" w:cstheme="majorBidi"/>
                <w:sz w:val="24"/>
                <w:szCs w:val="24"/>
                <w:rtl/>
              </w:rPr>
            </w:pPr>
            <w:r w:rsidRPr="00AC779C">
              <w:rPr>
                <w:rFonts w:asciiTheme="majorBidi" w:hAnsiTheme="majorBidi" w:cstheme="majorBidi"/>
                <w:b/>
                <w:bCs/>
                <w:sz w:val="24"/>
                <w:szCs w:val="24"/>
              </w:rPr>
              <w:t>Program</w:t>
            </w:r>
          </w:p>
        </w:tc>
        <w:tc>
          <w:tcPr>
            <w:tcW w:w="3691" w:type="dxa"/>
            <w:shd w:val="clear" w:color="auto" w:fill="auto"/>
            <w:vAlign w:val="center"/>
          </w:tcPr>
          <w:p w14:paraId="55F63F0E" w14:textId="4C9E98E1" w:rsidR="00DD2265" w:rsidRPr="00596D23" w:rsidRDefault="004B254E" w:rsidP="00896909">
            <w:pPr>
              <w:bidi w:val="0"/>
              <w:jc w:val="center"/>
              <w:rPr>
                <w:rFonts w:asciiTheme="majorBidi" w:hAnsiTheme="majorBidi" w:cstheme="majorBidi"/>
                <w:sz w:val="24"/>
                <w:szCs w:val="24"/>
                <w:lang w:bidi="ar-YE"/>
              </w:rPr>
            </w:pPr>
            <w:r w:rsidRPr="00C67524">
              <w:rPr>
                <w:rFonts w:asciiTheme="majorBidi" w:hAnsiTheme="majorBidi" w:cstheme="majorBidi"/>
                <w:sz w:val="24"/>
                <w:szCs w:val="24"/>
                <w:lang w:bidi="ar-YE"/>
              </w:rPr>
              <w:t>Therapeutic Nutrition and Dietetic</w:t>
            </w:r>
          </w:p>
        </w:tc>
        <w:tc>
          <w:tcPr>
            <w:tcW w:w="1951" w:type="dxa"/>
            <w:shd w:val="clear" w:color="auto" w:fill="DEEAF6" w:themeFill="accent5" w:themeFillTint="33"/>
            <w:vAlign w:val="center"/>
          </w:tcPr>
          <w:p w14:paraId="62DDD3D3" w14:textId="430DF7E4" w:rsidR="00DD2265" w:rsidRPr="00AC779C" w:rsidRDefault="00DD2265" w:rsidP="00DD2265">
            <w:pPr>
              <w:bidi w:val="0"/>
              <w:rPr>
                <w:rFonts w:asciiTheme="majorBidi" w:hAnsiTheme="majorBidi" w:cstheme="majorBidi"/>
                <w:sz w:val="24"/>
                <w:szCs w:val="24"/>
                <w:rtl/>
              </w:rPr>
            </w:pPr>
            <w:r w:rsidRPr="00AC779C">
              <w:rPr>
                <w:rFonts w:asciiTheme="majorBidi" w:hAnsiTheme="majorBidi" w:cstheme="majorBidi"/>
                <w:b/>
                <w:bCs/>
                <w:sz w:val="24"/>
                <w:szCs w:val="24"/>
                <w:lang w:bidi="ar-YE"/>
              </w:rPr>
              <w:t>Level</w:t>
            </w:r>
          </w:p>
        </w:tc>
        <w:tc>
          <w:tcPr>
            <w:tcW w:w="2320" w:type="dxa"/>
            <w:shd w:val="clear" w:color="auto" w:fill="auto"/>
            <w:vAlign w:val="center"/>
          </w:tcPr>
          <w:p w14:paraId="73143A63" w14:textId="71082461" w:rsidR="00DD2265" w:rsidRPr="00596D23" w:rsidRDefault="00F362C3" w:rsidP="00896909">
            <w:pPr>
              <w:bidi w:val="0"/>
              <w:jc w:val="center"/>
              <w:rPr>
                <w:rFonts w:asciiTheme="majorBidi" w:hAnsiTheme="majorBidi" w:cstheme="majorBidi"/>
                <w:sz w:val="24"/>
                <w:szCs w:val="24"/>
              </w:rPr>
            </w:pPr>
            <w:r>
              <w:rPr>
                <w:rFonts w:asciiTheme="majorBidi" w:hAnsiTheme="majorBidi" w:cstheme="majorBidi"/>
                <w:sz w:val="24"/>
                <w:szCs w:val="24"/>
              </w:rPr>
              <w:t>4</w:t>
            </w:r>
            <w:r w:rsidR="00A73E59">
              <w:rPr>
                <w:rFonts w:asciiTheme="majorBidi" w:hAnsiTheme="majorBidi" w:cstheme="majorBidi"/>
                <w:sz w:val="24"/>
                <w:szCs w:val="24"/>
                <w:vertAlign w:val="superscript"/>
              </w:rPr>
              <w:t>th</w:t>
            </w:r>
            <w:r w:rsidR="00A73E59">
              <w:rPr>
                <w:rFonts w:asciiTheme="majorBidi" w:hAnsiTheme="majorBidi" w:cstheme="majorBidi"/>
                <w:sz w:val="24"/>
                <w:szCs w:val="24"/>
              </w:rPr>
              <w:t xml:space="preserve"> </w:t>
            </w:r>
            <w:r w:rsidR="001C2646" w:rsidRPr="008805A8">
              <w:rPr>
                <w:rFonts w:asciiTheme="majorBidi" w:hAnsiTheme="majorBidi" w:cstheme="majorBidi"/>
                <w:sz w:val="24"/>
                <w:szCs w:val="24"/>
                <w:vertAlign w:val="superscript"/>
              </w:rPr>
              <w:t xml:space="preserve"> </w:t>
            </w:r>
            <w:r>
              <w:rPr>
                <w:rFonts w:asciiTheme="majorBidi" w:hAnsiTheme="majorBidi" w:cstheme="majorBidi"/>
                <w:sz w:val="24"/>
                <w:szCs w:val="24"/>
              </w:rPr>
              <w:t xml:space="preserve"> </w:t>
            </w:r>
            <w:r w:rsidR="001C2646" w:rsidRPr="008805A8">
              <w:rPr>
                <w:rFonts w:asciiTheme="majorBidi" w:hAnsiTheme="majorBidi" w:cstheme="majorBidi"/>
                <w:sz w:val="24"/>
                <w:szCs w:val="24"/>
              </w:rPr>
              <w:t>level</w:t>
            </w:r>
          </w:p>
        </w:tc>
      </w:tr>
      <w:tr w:rsidR="00DD2265" w:rsidRPr="00AC779C" w14:paraId="2790CA5F" w14:textId="77777777" w:rsidTr="004B254E">
        <w:trPr>
          <w:trHeight w:val="432"/>
        </w:trPr>
        <w:tc>
          <w:tcPr>
            <w:tcW w:w="1838" w:type="dxa"/>
            <w:gridSpan w:val="4"/>
            <w:shd w:val="clear" w:color="auto" w:fill="DEEAF6" w:themeFill="accent5" w:themeFillTint="33"/>
            <w:vAlign w:val="center"/>
          </w:tcPr>
          <w:p w14:paraId="25A1CBA1" w14:textId="095A9D8D" w:rsidR="00DD2265" w:rsidRPr="00AC779C" w:rsidRDefault="00DD2265" w:rsidP="00DD2265">
            <w:pPr>
              <w:bidi w:val="0"/>
              <w:rPr>
                <w:rFonts w:asciiTheme="majorBidi" w:hAnsiTheme="majorBidi" w:cstheme="majorBidi"/>
                <w:sz w:val="24"/>
                <w:szCs w:val="24"/>
                <w:rtl/>
              </w:rPr>
            </w:pPr>
            <w:r w:rsidRPr="00AC779C">
              <w:rPr>
                <w:rFonts w:asciiTheme="majorBidi" w:hAnsiTheme="majorBidi" w:cstheme="majorBidi"/>
                <w:b/>
                <w:bCs/>
                <w:sz w:val="24"/>
                <w:szCs w:val="24"/>
                <w:lang w:bidi="ar-YE"/>
              </w:rPr>
              <w:t>Credit Hours</w:t>
            </w:r>
          </w:p>
        </w:tc>
        <w:tc>
          <w:tcPr>
            <w:tcW w:w="3691" w:type="dxa"/>
            <w:shd w:val="clear" w:color="auto" w:fill="auto"/>
            <w:vAlign w:val="center"/>
          </w:tcPr>
          <w:p w14:paraId="4B0DA1B9" w14:textId="2BC94DCC" w:rsidR="00DD2265" w:rsidRPr="00596D23" w:rsidRDefault="00896909" w:rsidP="00896909">
            <w:pPr>
              <w:bidi w:val="0"/>
              <w:jc w:val="center"/>
              <w:rPr>
                <w:rFonts w:asciiTheme="majorBidi" w:hAnsiTheme="majorBidi" w:cstheme="majorBidi"/>
                <w:sz w:val="24"/>
                <w:szCs w:val="24"/>
                <w:rtl/>
              </w:rPr>
            </w:pPr>
            <w:r>
              <w:rPr>
                <w:rFonts w:asciiTheme="majorBidi" w:hAnsiTheme="majorBidi" w:cstheme="majorBidi"/>
                <w:sz w:val="24"/>
                <w:szCs w:val="24"/>
              </w:rPr>
              <w:t>2</w:t>
            </w:r>
          </w:p>
        </w:tc>
        <w:tc>
          <w:tcPr>
            <w:tcW w:w="1951" w:type="dxa"/>
            <w:shd w:val="clear" w:color="auto" w:fill="DEEAF6" w:themeFill="accent5" w:themeFillTint="33"/>
            <w:vAlign w:val="center"/>
          </w:tcPr>
          <w:p w14:paraId="650225EC" w14:textId="09EBB029" w:rsidR="00DD2265" w:rsidRPr="00AC779C" w:rsidRDefault="00DD2265" w:rsidP="00DD2265">
            <w:pPr>
              <w:bidi w:val="0"/>
              <w:rPr>
                <w:rFonts w:asciiTheme="majorBidi" w:hAnsiTheme="majorBidi" w:cstheme="majorBidi"/>
                <w:sz w:val="24"/>
                <w:szCs w:val="24"/>
                <w:rtl/>
              </w:rPr>
            </w:pPr>
            <w:r w:rsidRPr="00AC779C">
              <w:rPr>
                <w:rFonts w:asciiTheme="majorBidi" w:hAnsiTheme="majorBidi" w:cstheme="majorBidi"/>
                <w:b/>
                <w:bCs/>
                <w:sz w:val="24"/>
                <w:szCs w:val="24"/>
                <w:lang w:bidi="ar-YE"/>
              </w:rPr>
              <w:t xml:space="preserve">Pre-requisites </w:t>
            </w:r>
          </w:p>
        </w:tc>
        <w:tc>
          <w:tcPr>
            <w:tcW w:w="2320" w:type="dxa"/>
            <w:shd w:val="clear" w:color="auto" w:fill="auto"/>
            <w:vAlign w:val="center"/>
          </w:tcPr>
          <w:p w14:paraId="1E75C845" w14:textId="7C1A10C4" w:rsidR="00DD2265" w:rsidRPr="00596D23" w:rsidRDefault="00DD2265" w:rsidP="00896909">
            <w:pPr>
              <w:bidi w:val="0"/>
              <w:jc w:val="center"/>
              <w:rPr>
                <w:rFonts w:asciiTheme="majorBidi" w:hAnsiTheme="majorBidi" w:cstheme="majorBidi"/>
                <w:sz w:val="24"/>
                <w:szCs w:val="24"/>
                <w:lang w:bidi="ar-YE"/>
              </w:rPr>
            </w:pPr>
          </w:p>
        </w:tc>
      </w:tr>
      <w:tr w:rsidR="00DD2265" w:rsidRPr="00AC779C" w14:paraId="4436D9FA" w14:textId="77777777" w:rsidTr="00DD2265">
        <w:trPr>
          <w:trHeight w:val="432"/>
        </w:trPr>
        <w:tc>
          <w:tcPr>
            <w:tcW w:w="9800" w:type="dxa"/>
            <w:gridSpan w:val="7"/>
            <w:shd w:val="clear" w:color="auto" w:fill="DEEAF6" w:themeFill="accent5" w:themeFillTint="33"/>
            <w:vAlign w:val="center"/>
          </w:tcPr>
          <w:p w14:paraId="7FFA6663" w14:textId="47E0FEF0" w:rsidR="00DD2265" w:rsidRPr="00AC779C" w:rsidRDefault="00DD2265" w:rsidP="00DD2265">
            <w:pPr>
              <w:shd w:val="clear" w:color="auto" w:fill="DEEAF6" w:themeFill="accent5" w:themeFillTint="33"/>
              <w:bidi w:val="0"/>
              <w:rPr>
                <w:rFonts w:asciiTheme="majorBidi" w:hAnsiTheme="majorBidi" w:cstheme="majorBidi"/>
                <w:b/>
                <w:bCs/>
                <w:sz w:val="24"/>
                <w:szCs w:val="24"/>
                <w:rtl/>
                <w:lang w:bidi="ar-YE"/>
              </w:rPr>
            </w:pPr>
            <w:r w:rsidRPr="00AC779C">
              <w:rPr>
                <w:rFonts w:asciiTheme="majorBidi" w:hAnsiTheme="majorBidi" w:cstheme="majorBidi"/>
                <w:b/>
                <w:bCs/>
                <w:sz w:val="24"/>
                <w:szCs w:val="24"/>
                <w:lang w:bidi="ar-YE"/>
              </w:rPr>
              <w:t>Course Description:</w:t>
            </w:r>
          </w:p>
        </w:tc>
      </w:tr>
      <w:tr w:rsidR="00DD2265" w:rsidRPr="00AC779C" w14:paraId="6EE2C7E2" w14:textId="77777777" w:rsidTr="00DD2265">
        <w:trPr>
          <w:trHeight w:val="1322"/>
        </w:trPr>
        <w:tc>
          <w:tcPr>
            <w:tcW w:w="9800" w:type="dxa"/>
            <w:gridSpan w:val="7"/>
            <w:vAlign w:val="center"/>
          </w:tcPr>
          <w:p w14:paraId="29E9FA3A" w14:textId="77777777" w:rsidR="00896909" w:rsidRPr="00896909" w:rsidRDefault="00896909" w:rsidP="00896909">
            <w:pPr>
              <w:bidi w:val="0"/>
              <w:jc w:val="both"/>
              <w:rPr>
                <w:rFonts w:asciiTheme="majorBidi" w:hAnsiTheme="majorBidi" w:cstheme="majorBidi"/>
                <w:sz w:val="24"/>
                <w:szCs w:val="24"/>
              </w:rPr>
            </w:pPr>
            <w:r w:rsidRPr="00896909">
              <w:rPr>
                <w:rFonts w:asciiTheme="majorBidi" w:hAnsiTheme="majorBidi" w:cstheme="majorBidi"/>
                <w:sz w:val="24"/>
                <w:szCs w:val="24"/>
              </w:rPr>
              <w:t>This course provides students with the opportunity to integrate their knowledge of clinical and community dietetics and management principles with special topics in nutrition. It aims to enable the student to form the foundation of effective practice to correct nutritional insufficiencies and promote optimal health through various teaching strategies designed to support or improve the quality of life.</w:t>
            </w:r>
          </w:p>
          <w:p w14:paraId="4799B5DD" w14:textId="739F0615" w:rsidR="00DD2265" w:rsidRPr="00AC779C" w:rsidRDefault="00896909" w:rsidP="00896909">
            <w:pPr>
              <w:bidi w:val="0"/>
              <w:jc w:val="both"/>
              <w:rPr>
                <w:rFonts w:asciiTheme="majorBidi" w:hAnsiTheme="majorBidi" w:cstheme="majorBidi"/>
                <w:sz w:val="24"/>
                <w:szCs w:val="24"/>
              </w:rPr>
            </w:pPr>
            <w:r w:rsidRPr="00896909">
              <w:rPr>
                <w:rFonts w:asciiTheme="majorBidi" w:hAnsiTheme="majorBidi" w:cstheme="majorBidi"/>
                <w:sz w:val="24"/>
                <w:szCs w:val="24"/>
              </w:rPr>
              <w:t>Students will be guided through lectures, self-directed problem solving, assignments, and discussions.</w:t>
            </w:r>
            <w:r w:rsidRPr="00896909">
              <w:rPr>
                <w:rFonts w:asciiTheme="majorBidi" w:hAnsiTheme="majorBidi" w:cstheme="majorBidi"/>
                <w:sz w:val="24"/>
                <w:szCs w:val="24"/>
              </w:rPr>
              <w:br/>
              <w:t xml:space="preserve">Evaluation will be conducted </w:t>
            </w:r>
            <w:r w:rsidRPr="00896909">
              <w:rPr>
                <w:rFonts w:asciiTheme="majorBidi" w:hAnsiTheme="majorBidi" w:cstheme="majorBidi"/>
                <w:sz w:val="24"/>
                <w:szCs w:val="24"/>
              </w:rPr>
              <w:t>through</w:t>
            </w:r>
            <w:r w:rsidRPr="00896909">
              <w:rPr>
                <w:rFonts w:asciiTheme="majorBidi" w:hAnsiTheme="majorBidi" w:cstheme="majorBidi"/>
                <w:b/>
                <w:bCs/>
                <w:sz w:val="24"/>
                <w:szCs w:val="24"/>
              </w:rPr>
              <w:t xml:space="preserve"> </w:t>
            </w:r>
            <w:r w:rsidRPr="00896909">
              <w:rPr>
                <w:rFonts w:asciiTheme="majorBidi" w:hAnsiTheme="majorBidi" w:cstheme="majorBidi"/>
                <w:sz w:val="24"/>
                <w:szCs w:val="24"/>
              </w:rPr>
              <w:t>Written</w:t>
            </w:r>
            <w:r w:rsidRPr="00896909">
              <w:rPr>
                <w:rFonts w:asciiTheme="majorBidi" w:hAnsiTheme="majorBidi" w:cstheme="majorBidi"/>
                <w:sz w:val="24"/>
                <w:szCs w:val="24"/>
              </w:rPr>
              <w:t xml:space="preserve"> reports</w:t>
            </w:r>
            <w:r w:rsidRPr="00896909">
              <w:rPr>
                <w:rFonts w:asciiTheme="majorBidi" w:hAnsiTheme="majorBidi" w:cstheme="majorBidi"/>
                <w:sz w:val="24"/>
                <w:szCs w:val="24"/>
              </w:rPr>
              <w:t xml:space="preserve">, </w:t>
            </w:r>
            <w:r w:rsidRPr="00896909">
              <w:rPr>
                <w:rFonts w:asciiTheme="majorBidi" w:hAnsiTheme="majorBidi" w:cstheme="majorBidi"/>
                <w:sz w:val="24"/>
                <w:szCs w:val="24"/>
              </w:rPr>
              <w:t>Field work assessment</w:t>
            </w:r>
            <w:r w:rsidRPr="00896909">
              <w:rPr>
                <w:rFonts w:asciiTheme="majorBidi" w:hAnsiTheme="majorBidi" w:cstheme="majorBidi"/>
                <w:sz w:val="24"/>
                <w:szCs w:val="24"/>
              </w:rPr>
              <w:t xml:space="preserve">, </w:t>
            </w:r>
            <w:r w:rsidRPr="00896909">
              <w:rPr>
                <w:rFonts w:asciiTheme="majorBidi" w:hAnsiTheme="majorBidi" w:cstheme="majorBidi"/>
                <w:sz w:val="24"/>
                <w:szCs w:val="24"/>
              </w:rPr>
              <w:t>Oral presentations</w:t>
            </w:r>
            <w:r>
              <w:rPr>
                <w:rFonts w:asciiTheme="majorBidi" w:hAnsiTheme="majorBidi" w:cstheme="majorBidi"/>
                <w:sz w:val="24"/>
                <w:szCs w:val="24"/>
              </w:rPr>
              <w:t>.</w:t>
            </w:r>
          </w:p>
        </w:tc>
      </w:tr>
      <w:tr w:rsidR="00DD2265" w:rsidRPr="00AC779C" w14:paraId="658E1E27" w14:textId="77777777" w:rsidTr="00DD2265">
        <w:trPr>
          <w:trHeight w:val="432"/>
        </w:trPr>
        <w:tc>
          <w:tcPr>
            <w:tcW w:w="9800" w:type="dxa"/>
            <w:gridSpan w:val="7"/>
            <w:shd w:val="clear" w:color="auto" w:fill="DEEAF6" w:themeFill="accent5" w:themeFillTint="33"/>
            <w:vAlign w:val="center"/>
          </w:tcPr>
          <w:p w14:paraId="384FB98D" w14:textId="2BCCA7E4" w:rsidR="00DD2265" w:rsidRPr="00AC779C" w:rsidRDefault="00DD2265" w:rsidP="00DD2265">
            <w:pPr>
              <w:shd w:val="clear" w:color="auto" w:fill="DEEAF6" w:themeFill="accent5" w:themeFillTint="33"/>
              <w:bidi w:val="0"/>
              <w:rPr>
                <w:rFonts w:asciiTheme="majorBidi" w:hAnsiTheme="majorBidi" w:cstheme="majorBidi"/>
                <w:b/>
                <w:bCs/>
                <w:sz w:val="24"/>
                <w:szCs w:val="24"/>
                <w:rtl/>
                <w:lang w:bidi="ar-YE"/>
              </w:rPr>
            </w:pPr>
            <w:r w:rsidRPr="00AC779C">
              <w:rPr>
                <w:rFonts w:asciiTheme="majorBidi" w:hAnsiTheme="majorBidi" w:cstheme="majorBidi"/>
                <w:b/>
                <w:bCs/>
                <w:sz w:val="24"/>
                <w:szCs w:val="24"/>
                <w:lang w:bidi="ar-YE"/>
              </w:rPr>
              <w:t>Topics Covered:</w:t>
            </w:r>
          </w:p>
        </w:tc>
      </w:tr>
      <w:tr w:rsidR="00896909" w:rsidRPr="00AC779C" w14:paraId="2978A4E8" w14:textId="77777777" w:rsidTr="00896909">
        <w:trPr>
          <w:trHeight w:val="196"/>
        </w:trPr>
        <w:tc>
          <w:tcPr>
            <w:tcW w:w="279" w:type="dxa"/>
            <w:vAlign w:val="center"/>
          </w:tcPr>
          <w:p w14:paraId="74EE8209" w14:textId="77777777" w:rsidR="00896909" w:rsidRPr="00896909" w:rsidRDefault="00896909" w:rsidP="00896909">
            <w:pPr>
              <w:pStyle w:val="a7"/>
              <w:numPr>
                <w:ilvl w:val="0"/>
                <w:numId w:val="5"/>
              </w:numPr>
              <w:bidi w:val="0"/>
              <w:ind w:left="360"/>
              <w:rPr>
                <w:rFonts w:asciiTheme="majorBidi" w:hAnsiTheme="majorBidi" w:cstheme="majorBidi"/>
                <w:sz w:val="24"/>
                <w:szCs w:val="24"/>
                <w:rtl/>
              </w:rPr>
            </w:pPr>
          </w:p>
        </w:tc>
        <w:tc>
          <w:tcPr>
            <w:tcW w:w="9521" w:type="dxa"/>
            <w:gridSpan w:val="6"/>
          </w:tcPr>
          <w:p w14:paraId="3D8EC717" w14:textId="47A5294A" w:rsidR="00896909" w:rsidRPr="00896909" w:rsidRDefault="00546215" w:rsidP="00546215">
            <w:pPr>
              <w:bidi w:val="0"/>
              <w:jc w:val="both"/>
              <w:rPr>
                <w:rFonts w:asciiTheme="majorBidi" w:hAnsiTheme="majorBidi" w:cstheme="majorBidi"/>
                <w:b/>
                <w:bCs/>
                <w:sz w:val="24"/>
                <w:szCs w:val="24"/>
                <w:rtl/>
              </w:rPr>
            </w:pPr>
            <w:r w:rsidRPr="00546215">
              <w:t>The content of course topics will be determined by the student with academic supervision in the department according to new topics or trends in nutrition or promotion specific topics related to clinical nutrition and dietetics at all.</w:t>
            </w:r>
          </w:p>
        </w:tc>
      </w:tr>
      <w:tr w:rsidR="00546215" w:rsidRPr="00AC779C" w14:paraId="7364746F" w14:textId="77777777" w:rsidTr="00896909">
        <w:trPr>
          <w:trHeight w:val="192"/>
        </w:trPr>
        <w:tc>
          <w:tcPr>
            <w:tcW w:w="279" w:type="dxa"/>
            <w:vAlign w:val="center"/>
          </w:tcPr>
          <w:p w14:paraId="70FD39F1" w14:textId="77777777" w:rsidR="00546215" w:rsidRPr="00896909" w:rsidRDefault="00546215" w:rsidP="00546215">
            <w:pPr>
              <w:pStyle w:val="a7"/>
              <w:numPr>
                <w:ilvl w:val="0"/>
                <w:numId w:val="5"/>
              </w:numPr>
              <w:bidi w:val="0"/>
              <w:ind w:left="360"/>
              <w:rPr>
                <w:rFonts w:asciiTheme="majorBidi" w:hAnsiTheme="majorBidi" w:cstheme="majorBidi"/>
                <w:sz w:val="24"/>
                <w:szCs w:val="24"/>
                <w:rtl/>
              </w:rPr>
            </w:pPr>
          </w:p>
        </w:tc>
        <w:tc>
          <w:tcPr>
            <w:tcW w:w="9521" w:type="dxa"/>
            <w:gridSpan w:val="6"/>
          </w:tcPr>
          <w:p w14:paraId="7AAA53F9" w14:textId="1AC1447B" w:rsidR="00546215" w:rsidRPr="00546215" w:rsidRDefault="00546215" w:rsidP="00546215">
            <w:pPr>
              <w:bidi w:val="0"/>
              <w:rPr>
                <w:rFonts w:asciiTheme="majorBidi" w:hAnsiTheme="majorBidi" w:cstheme="majorBidi"/>
                <w:b/>
                <w:bCs/>
                <w:sz w:val="24"/>
                <w:szCs w:val="24"/>
                <w:rtl/>
              </w:rPr>
            </w:pPr>
            <w:r w:rsidRPr="00546215">
              <w:rPr>
                <w:rStyle w:val="a8"/>
                <w:b w:val="0"/>
                <w:bCs w:val="0"/>
              </w:rPr>
              <w:t>Mid exam</w:t>
            </w:r>
          </w:p>
        </w:tc>
      </w:tr>
      <w:tr w:rsidR="00546215" w:rsidRPr="00AC779C" w14:paraId="2A517C58" w14:textId="77777777" w:rsidTr="00896909">
        <w:trPr>
          <w:trHeight w:val="192"/>
        </w:trPr>
        <w:tc>
          <w:tcPr>
            <w:tcW w:w="279" w:type="dxa"/>
            <w:vAlign w:val="center"/>
          </w:tcPr>
          <w:p w14:paraId="54EFDF56" w14:textId="77777777" w:rsidR="00546215" w:rsidRPr="00896909" w:rsidRDefault="00546215" w:rsidP="00546215">
            <w:pPr>
              <w:pStyle w:val="a7"/>
              <w:numPr>
                <w:ilvl w:val="0"/>
                <w:numId w:val="5"/>
              </w:numPr>
              <w:bidi w:val="0"/>
              <w:ind w:left="360"/>
              <w:rPr>
                <w:rFonts w:asciiTheme="majorBidi" w:hAnsiTheme="majorBidi" w:cstheme="majorBidi"/>
                <w:sz w:val="24"/>
                <w:szCs w:val="24"/>
                <w:rtl/>
              </w:rPr>
            </w:pPr>
          </w:p>
        </w:tc>
        <w:tc>
          <w:tcPr>
            <w:tcW w:w="9521" w:type="dxa"/>
            <w:gridSpan w:val="6"/>
          </w:tcPr>
          <w:p w14:paraId="6FD3C5A0" w14:textId="036CEDFE" w:rsidR="00546215" w:rsidRPr="00546215" w:rsidRDefault="00546215" w:rsidP="00546215">
            <w:pPr>
              <w:bidi w:val="0"/>
              <w:rPr>
                <w:rFonts w:asciiTheme="majorBidi" w:hAnsiTheme="majorBidi" w:cstheme="majorBidi"/>
                <w:b/>
                <w:bCs/>
                <w:sz w:val="24"/>
                <w:szCs w:val="24"/>
                <w:rtl/>
              </w:rPr>
            </w:pPr>
            <w:r w:rsidRPr="00546215">
              <w:rPr>
                <w:rStyle w:val="a8"/>
                <w:b w:val="0"/>
                <w:bCs w:val="0"/>
              </w:rPr>
              <w:t>Final exam</w:t>
            </w:r>
          </w:p>
        </w:tc>
      </w:tr>
      <w:tr w:rsidR="00DD2265" w:rsidRPr="00AC779C" w14:paraId="417C5E9E" w14:textId="77777777" w:rsidTr="00DD2265">
        <w:trPr>
          <w:trHeight w:val="432"/>
        </w:trPr>
        <w:tc>
          <w:tcPr>
            <w:tcW w:w="9800" w:type="dxa"/>
            <w:gridSpan w:val="7"/>
            <w:shd w:val="clear" w:color="auto" w:fill="DEEAF6" w:themeFill="accent5" w:themeFillTint="33"/>
            <w:vAlign w:val="center"/>
          </w:tcPr>
          <w:p w14:paraId="6704E2C4" w14:textId="42FC7D89" w:rsidR="00DD2265" w:rsidRPr="00AC779C" w:rsidRDefault="00DD2265" w:rsidP="00DD2265">
            <w:pPr>
              <w:shd w:val="clear" w:color="auto" w:fill="DEEAF6" w:themeFill="accent5" w:themeFillTint="33"/>
              <w:bidi w:val="0"/>
              <w:rPr>
                <w:rFonts w:asciiTheme="majorBidi" w:hAnsiTheme="majorBidi" w:cstheme="majorBidi"/>
                <w:b/>
                <w:bCs/>
                <w:sz w:val="24"/>
                <w:szCs w:val="24"/>
                <w:rtl/>
                <w:lang w:bidi="ar-YE"/>
              </w:rPr>
            </w:pPr>
            <w:r w:rsidRPr="00AC779C">
              <w:rPr>
                <w:rFonts w:asciiTheme="majorBidi" w:hAnsiTheme="majorBidi" w:cstheme="majorBidi"/>
                <w:b/>
                <w:bCs/>
                <w:sz w:val="24"/>
                <w:szCs w:val="24"/>
                <w:lang w:bidi="ar-YE"/>
              </w:rPr>
              <w:t xml:space="preserve">Course Learning Outcomes: </w:t>
            </w:r>
          </w:p>
        </w:tc>
      </w:tr>
      <w:tr w:rsidR="00DD2265" w:rsidRPr="00AC779C" w14:paraId="5587FD03" w14:textId="77777777" w:rsidTr="00DD2265">
        <w:trPr>
          <w:trHeight w:val="395"/>
        </w:trPr>
        <w:tc>
          <w:tcPr>
            <w:tcW w:w="9800" w:type="dxa"/>
            <w:gridSpan w:val="7"/>
            <w:shd w:val="clear" w:color="auto" w:fill="F2F2F2" w:themeFill="background1" w:themeFillShade="F2"/>
            <w:vAlign w:val="center"/>
          </w:tcPr>
          <w:p w14:paraId="21124905" w14:textId="26655AC2" w:rsidR="00DD2265" w:rsidRPr="00AC779C" w:rsidRDefault="00DD2265" w:rsidP="00DD2265">
            <w:pPr>
              <w:bidi w:val="0"/>
              <w:rPr>
                <w:rFonts w:asciiTheme="majorBidi" w:hAnsiTheme="majorBidi" w:cstheme="majorBidi"/>
                <w:sz w:val="24"/>
                <w:szCs w:val="24"/>
                <w:rtl/>
                <w:lang w:bidi="ar-YE"/>
              </w:rPr>
            </w:pPr>
            <w:r w:rsidRPr="00AC779C">
              <w:rPr>
                <w:rFonts w:asciiTheme="majorBidi" w:hAnsiTheme="majorBidi" w:cstheme="majorBidi"/>
                <w:sz w:val="24"/>
                <w:szCs w:val="24"/>
                <w:lang w:bidi="ar-YE"/>
              </w:rPr>
              <w:t>After completing this course, students would be able to:</w:t>
            </w:r>
          </w:p>
        </w:tc>
      </w:tr>
      <w:tr w:rsidR="00896909" w:rsidRPr="00AC779C" w14:paraId="0102DDB1" w14:textId="77777777" w:rsidTr="002C1396">
        <w:trPr>
          <w:trHeight w:val="168"/>
        </w:trPr>
        <w:tc>
          <w:tcPr>
            <w:tcW w:w="279" w:type="dxa"/>
            <w:vAlign w:val="center"/>
          </w:tcPr>
          <w:p w14:paraId="595DD54E" w14:textId="77777777" w:rsidR="00896909" w:rsidRPr="00896909" w:rsidRDefault="00896909" w:rsidP="00896909">
            <w:pPr>
              <w:pStyle w:val="a7"/>
              <w:numPr>
                <w:ilvl w:val="0"/>
                <w:numId w:val="6"/>
              </w:numPr>
              <w:bidi w:val="0"/>
              <w:ind w:left="360"/>
              <w:rPr>
                <w:rFonts w:asciiTheme="majorBidi" w:hAnsiTheme="majorBidi" w:cstheme="majorBidi"/>
                <w:sz w:val="24"/>
                <w:szCs w:val="24"/>
                <w:rtl/>
                <w:lang w:bidi="ar-YE"/>
              </w:rPr>
            </w:pPr>
          </w:p>
        </w:tc>
        <w:tc>
          <w:tcPr>
            <w:tcW w:w="9521" w:type="dxa"/>
            <w:gridSpan w:val="6"/>
          </w:tcPr>
          <w:p w14:paraId="2A2C4FEC" w14:textId="276ABF70" w:rsidR="00896909" w:rsidRPr="00AC779C" w:rsidRDefault="00896909" w:rsidP="00896909">
            <w:pPr>
              <w:bidi w:val="0"/>
              <w:rPr>
                <w:rFonts w:asciiTheme="majorBidi" w:hAnsiTheme="majorBidi" w:cstheme="majorBidi"/>
                <w:sz w:val="24"/>
                <w:szCs w:val="24"/>
                <w:rtl/>
                <w:lang w:bidi="ar-YE"/>
              </w:rPr>
            </w:pPr>
            <w:r w:rsidRPr="00896909">
              <w:rPr>
                <w:rStyle w:val="a8"/>
                <w:b w:val="0"/>
                <w:bCs w:val="0"/>
              </w:rPr>
              <w:t>Recognize new current topics in clinical nutrition and dietetics.</w:t>
            </w:r>
          </w:p>
        </w:tc>
      </w:tr>
      <w:tr w:rsidR="00896909" w:rsidRPr="00AC779C" w14:paraId="44DF9F79" w14:textId="77777777" w:rsidTr="002C1396">
        <w:trPr>
          <w:trHeight w:val="162"/>
        </w:trPr>
        <w:tc>
          <w:tcPr>
            <w:tcW w:w="279" w:type="dxa"/>
            <w:vAlign w:val="center"/>
          </w:tcPr>
          <w:p w14:paraId="6C8CBA74" w14:textId="77777777" w:rsidR="00896909" w:rsidRPr="00896909" w:rsidRDefault="00896909" w:rsidP="00896909">
            <w:pPr>
              <w:pStyle w:val="a7"/>
              <w:numPr>
                <w:ilvl w:val="0"/>
                <w:numId w:val="6"/>
              </w:numPr>
              <w:bidi w:val="0"/>
              <w:ind w:left="360"/>
              <w:rPr>
                <w:rFonts w:asciiTheme="majorBidi" w:hAnsiTheme="majorBidi" w:cstheme="majorBidi"/>
                <w:sz w:val="24"/>
                <w:szCs w:val="24"/>
                <w:rtl/>
                <w:lang w:bidi="ar-YE"/>
              </w:rPr>
            </w:pPr>
          </w:p>
        </w:tc>
        <w:tc>
          <w:tcPr>
            <w:tcW w:w="9521" w:type="dxa"/>
            <w:gridSpan w:val="6"/>
          </w:tcPr>
          <w:p w14:paraId="005E834C" w14:textId="453EE60F" w:rsidR="00896909" w:rsidRPr="00AC779C" w:rsidRDefault="00896909" w:rsidP="00896909">
            <w:pPr>
              <w:bidi w:val="0"/>
              <w:rPr>
                <w:rFonts w:asciiTheme="majorBidi" w:hAnsiTheme="majorBidi" w:cstheme="majorBidi"/>
                <w:sz w:val="24"/>
                <w:szCs w:val="24"/>
                <w:rtl/>
                <w:lang w:bidi="ar-YE"/>
              </w:rPr>
            </w:pPr>
            <w:r w:rsidRPr="00896909">
              <w:rPr>
                <w:rStyle w:val="a8"/>
                <w:b w:val="0"/>
                <w:bCs w:val="0"/>
              </w:rPr>
              <w:t>Identify the relationship between nutrition and health.</w:t>
            </w:r>
          </w:p>
        </w:tc>
      </w:tr>
      <w:tr w:rsidR="00896909" w:rsidRPr="00AC779C" w14:paraId="5DC1DFDA" w14:textId="77777777" w:rsidTr="002C1396">
        <w:trPr>
          <w:trHeight w:val="162"/>
        </w:trPr>
        <w:tc>
          <w:tcPr>
            <w:tcW w:w="279" w:type="dxa"/>
            <w:vAlign w:val="center"/>
          </w:tcPr>
          <w:p w14:paraId="3060340D" w14:textId="77777777" w:rsidR="00896909" w:rsidRPr="00896909" w:rsidRDefault="00896909" w:rsidP="00896909">
            <w:pPr>
              <w:pStyle w:val="a7"/>
              <w:numPr>
                <w:ilvl w:val="0"/>
                <w:numId w:val="6"/>
              </w:numPr>
              <w:bidi w:val="0"/>
              <w:ind w:left="360"/>
              <w:rPr>
                <w:rFonts w:asciiTheme="majorBidi" w:hAnsiTheme="majorBidi" w:cstheme="majorBidi"/>
                <w:sz w:val="24"/>
                <w:szCs w:val="24"/>
                <w:rtl/>
                <w:lang w:bidi="ar-YE"/>
              </w:rPr>
            </w:pPr>
          </w:p>
        </w:tc>
        <w:tc>
          <w:tcPr>
            <w:tcW w:w="9521" w:type="dxa"/>
            <w:gridSpan w:val="6"/>
          </w:tcPr>
          <w:p w14:paraId="51F5CCE2" w14:textId="190C9409" w:rsidR="00896909" w:rsidRPr="00AC779C" w:rsidRDefault="00896909" w:rsidP="00896909">
            <w:pPr>
              <w:bidi w:val="0"/>
              <w:rPr>
                <w:rFonts w:asciiTheme="majorBidi" w:hAnsiTheme="majorBidi" w:cstheme="majorBidi"/>
                <w:sz w:val="24"/>
                <w:szCs w:val="24"/>
                <w:rtl/>
                <w:lang w:bidi="ar-YE"/>
              </w:rPr>
            </w:pPr>
            <w:r w:rsidRPr="00896909">
              <w:rPr>
                <w:rStyle w:val="a8"/>
                <w:b w:val="0"/>
                <w:bCs w:val="0"/>
              </w:rPr>
              <w:t>Explore the nutritional problems that are caused by specific diseases.</w:t>
            </w:r>
          </w:p>
        </w:tc>
      </w:tr>
      <w:tr w:rsidR="00896909" w:rsidRPr="00AC779C" w14:paraId="6007A6B6" w14:textId="77777777" w:rsidTr="002C1396">
        <w:trPr>
          <w:trHeight w:val="162"/>
        </w:trPr>
        <w:tc>
          <w:tcPr>
            <w:tcW w:w="279" w:type="dxa"/>
            <w:vAlign w:val="center"/>
          </w:tcPr>
          <w:p w14:paraId="664E529C" w14:textId="77777777" w:rsidR="00896909" w:rsidRPr="00896909" w:rsidRDefault="00896909" w:rsidP="00896909">
            <w:pPr>
              <w:pStyle w:val="a7"/>
              <w:numPr>
                <w:ilvl w:val="0"/>
                <w:numId w:val="6"/>
              </w:numPr>
              <w:bidi w:val="0"/>
              <w:ind w:left="360"/>
              <w:rPr>
                <w:rFonts w:asciiTheme="majorBidi" w:hAnsiTheme="majorBidi" w:cstheme="majorBidi"/>
                <w:sz w:val="24"/>
                <w:szCs w:val="24"/>
                <w:rtl/>
                <w:lang w:bidi="ar-YE"/>
              </w:rPr>
            </w:pPr>
          </w:p>
        </w:tc>
        <w:tc>
          <w:tcPr>
            <w:tcW w:w="9521" w:type="dxa"/>
            <w:gridSpan w:val="6"/>
          </w:tcPr>
          <w:p w14:paraId="71B5A1A8" w14:textId="1297D4CB" w:rsidR="00896909" w:rsidRPr="00AC779C" w:rsidRDefault="00896909" w:rsidP="00896909">
            <w:pPr>
              <w:bidi w:val="0"/>
              <w:rPr>
                <w:rFonts w:asciiTheme="majorBidi" w:hAnsiTheme="majorBidi" w:cstheme="majorBidi"/>
                <w:sz w:val="24"/>
                <w:szCs w:val="24"/>
                <w:rtl/>
                <w:lang w:bidi="ar-YE"/>
              </w:rPr>
            </w:pPr>
            <w:r w:rsidRPr="00896909">
              <w:rPr>
                <w:rStyle w:val="a8"/>
                <w:b w:val="0"/>
                <w:bCs w:val="0"/>
              </w:rPr>
              <w:t>Plan and apply the nutritional treatment according to individual case study.</w:t>
            </w:r>
          </w:p>
        </w:tc>
      </w:tr>
      <w:tr w:rsidR="00896909" w:rsidRPr="00AC779C" w14:paraId="545E111F" w14:textId="77777777" w:rsidTr="002C1396">
        <w:trPr>
          <w:trHeight w:val="162"/>
        </w:trPr>
        <w:tc>
          <w:tcPr>
            <w:tcW w:w="279" w:type="dxa"/>
            <w:vAlign w:val="center"/>
          </w:tcPr>
          <w:p w14:paraId="43353F58" w14:textId="77777777" w:rsidR="00896909" w:rsidRPr="00896909" w:rsidRDefault="00896909" w:rsidP="00896909">
            <w:pPr>
              <w:pStyle w:val="a7"/>
              <w:numPr>
                <w:ilvl w:val="0"/>
                <w:numId w:val="6"/>
              </w:numPr>
              <w:bidi w:val="0"/>
              <w:ind w:left="360"/>
              <w:rPr>
                <w:rFonts w:asciiTheme="majorBidi" w:hAnsiTheme="majorBidi" w:cstheme="majorBidi"/>
                <w:sz w:val="24"/>
                <w:szCs w:val="24"/>
                <w:rtl/>
                <w:lang w:bidi="ar-YE"/>
              </w:rPr>
            </w:pPr>
          </w:p>
        </w:tc>
        <w:tc>
          <w:tcPr>
            <w:tcW w:w="9521" w:type="dxa"/>
            <w:gridSpan w:val="6"/>
          </w:tcPr>
          <w:p w14:paraId="2093778D" w14:textId="65CB3A13" w:rsidR="00896909" w:rsidRPr="00AC779C" w:rsidRDefault="00896909" w:rsidP="00896909">
            <w:pPr>
              <w:bidi w:val="0"/>
              <w:rPr>
                <w:rFonts w:asciiTheme="majorBidi" w:hAnsiTheme="majorBidi" w:cstheme="majorBidi"/>
                <w:sz w:val="24"/>
                <w:szCs w:val="24"/>
                <w:rtl/>
                <w:lang w:bidi="ar-YE"/>
              </w:rPr>
            </w:pPr>
            <w:r w:rsidRPr="00896909">
              <w:rPr>
                <w:rStyle w:val="a8"/>
                <w:b w:val="0"/>
                <w:bCs w:val="0"/>
              </w:rPr>
              <w:t>Assess/evaluate appropriate nutritional care or diet therapy for the patients.</w:t>
            </w:r>
          </w:p>
        </w:tc>
      </w:tr>
      <w:tr w:rsidR="00896909" w:rsidRPr="00AC779C" w14:paraId="6A0CE356" w14:textId="77777777" w:rsidTr="002C1396">
        <w:trPr>
          <w:trHeight w:val="162"/>
        </w:trPr>
        <w:tc>
          <w:tcPr>
            <w:tcW w:w="279" w:type="dxa"/>
            <w:vAlign w:val="center"/>
          </w:tcPr>
          <w:p w14:paraId="78EB3DD5" w14:textId="77777777" w:rsidR="00896909" w:rsidRPr="00896909" w:rsidRDefault="00896909" w:rsidP="00896909">
            <w:pPr>
              <w:pStyle w:val="a7"/>
              <w:numPr>
                <w:ilvl w:val="0"/>
                <w:numId w:val="6"/>
              </w:numPr>
              <w:bidi w:val="0"/>
              <w:ind w:left="360"/>
              <w:rPr>
                <w:rFonts w:asciiTheme="majorBidi" w:hAnsiTheme="majorBidi" w:cstheme="majorBidi"/>
                <w:sz w:val="24"/>
                <w:szCs w:val="24"/>
                <w:rtl/>
                <w:lang w:bidi="ar-YE"/>
              </w:rPr>
            </w:pPr>
          </w:p>
        </w:tc>
        <w:tc>
          <w:tcPr>
            <w:tcW w:w="9521" w:type="dxa"/>
            <w:gridSpan w:val="6"/>
          </w:tcPr>
          <w:p w14:paraId="37C3B53E" w14:textId="407FCBEF" w:rsidR="00896909" w:rsidRPr="00AC779C" w:rsidRDefault="00896909" w:rsidP="00896909">
            <w:pPr>
              <w:bidi w:val="0"/>
              <w:rPr>
                <w:rFonts w:asciiTheme="majorBidi" w:hAnsiTheme="majorBidi" w:cstheme="majorBidi"/>
                <w:sz w:val="24"/>
                <w:szCs w:val="24"/>
                <w:rtl/>
                <w:lang w:bidi="ar-YE"/>
              </w:rPr>
            </w:pPr>
            <w:r w:rsidRPr="00896909">
              <w:rPr>
                <w:rStyle w:val="a8"/>
                <w:b w:val="0"/>
                <w:bCs w:val="0"/>
              </w:rPr>
              <w:t>Conduct and submit seminar in current topics related to Clinical Nutrition and Dietetic.</w:t>
            </w:r>
          </w:p>
        </w:tc>
      </w:tr>
      <w:tr w:rsidR="00896909" w:rsidRPr="00AC779C" w14:paraId="6F4020D8" w14:textId="77777777" w:rsidTr="002C1396">
        <w:trPr>
          <w:trHeight w:val="162"/>
        </w:trPr>
        <w:tc>
          <w:tcPr>
            <w:tcW w:w="279" w:type="dxa"/>
            <w:vAlign w:val="center"/>
          </w:tcPr>
          <w:p w14:paraId="27915832" w14:textId="77777777" w:rsidR="00896909" w:rsidRPr="00896909" w:rsidRDefault="00896909" w:rsidP="00896909">
            <w:pPr>
              <w:pStyle w:val="a7"/>
              <w:numPr>
                <w:ilvl w:val="0"/>
                <w:numId w:val="6"/>
              </w:numPr>
              <w:bidi w:val="0"/>
              <w:ind w:left="360"/>
              <w:rPr>
                <w:rFonts w:asciiTheme="majorBidi" w:hAnsiTheme="majorBidi" w:cstheme="majorBidi"/>
                <w:sz w:val="24"/>
                <w:szCs w:val="24"/>
                <w:rtl/>
                <w:lang w:bidi="ar-YE"/>
              </w:rPr>
            </w:pPr>
          </w:p>
        </w:tc>
        <w:tc>
          <w:tcPr>
            <w:tcW w:w="9521" w:type="dxa"/>
            <w:gridSpan w:val="6"/>
          </w:tcPr>
          <w:p w14:paraId="0B7A55F4" w14:textId="01BF7249" w:rsidR="00896909" w:rsidRPr="00AC779C" w:rsidRDefault="00896909" w:rsidP="00896909">
            <w:pPr>
              <w:bidi w:val="0"/>
              <w:rPr>
                <w:rFonts w:asciiTheme="majorBidi" w:hAnsiTheme="majorBidi" w:cstheme="majorBidi"/>
                <w:sz w:val="24"/>
                <w:szCs w:val="24"/>
                <w:rtl/>
                <w:lang w:bidi="ar-YE"/>
              </w:rPr>
            </w:pPr>
            <w:r w:rsidRPr="00896909">
              <w:rPr>
                <w:rStyle w:val="a8"/>
                <w:b w:val="0"/>
                <w:bCs w:val="0"/>
              </w:rPr>
              <w:t>Practice methods and technology in presentation of the topics.</w:t>
            </w:r>
          </w:p>
        </w:tc>
      </w:tr>
      <w:tr w:rsidR="00896909" w:rsidRPr="00AC779C" w14:paraId="444D43BC" w14:textId="77777777" w:rsidTr="002C1396">
        <w:trPr>
          <w:trHeight w:val="162"/>
        </w:trPr>
        <w:tc>
          <w:tcPr>
            <w:tcW w:w="279" w:type="dxa"/>
            <w:vAlign w:val="center"/>
          </w:tcPr>
          <w:p w14:paraId="34807836" w14:textId="77777777" w:rsidR="00896909" w:rsidRPr="00896909" w:rsidRDefault="00896909" w:rsidP="00896909">
            <w:pPr>
              <w:pStyle w:val="a7"/>
              <w:numPr>
                <w:ilvl w:val="0"/>
                <w:numId w:val="6"/>
              </w:numPr>
              <w:bidi w:val="0"/>
              <w:ind w:left="360"/>
              <w:rPr>
                <w:rFonts w:asciiTheme="majorBidi" w:hAnsiTheme="majorBidi" w:cstheme="majorBidi"/>
                <w:sz w:val="24"/>
                <w:szCs w:val="24"/>
                <w:rtl/>
                <w:lang w:bidi="ar-YE"/>
              </w:rPr>
            </w:pPr>
          </w:p>
        </w:tc>
        <w:tc>
          <w:tcPr>
            <w:tcW w:w="9521" w:type="dxa"/>
            <w:gridSpan w:val="6"/>
          </w:tcPr>
          <w:p w14:paraId="0A38E8F2" w14:textId="2890018F" w:rsidR="00896909" w:rsidRPr="00AC779C" w:rsidRDefault="00896909" w:rsidP="00896909">
            <w:pPr>
              <w:bidi w:val="0"/>
              <w:rPr>
                <w:rFonts w:asciiTheme="majorBidi" w:hAnsiTheme="majorBidi" w:cstheme="majorBidi"/>
                <w:sz w:val="24"/>
                <w:szCs w:val="24"/>
                <w:rtl/>
                <w:lang w:bidi="ar-YE"/>
              </w:rPr>
            </w:pPr>
            <w:r w:rsidRPr="00896909">
              <w:rPr>
                <w:rStyle w:val="a8"/>
                <w:b w:val="0"/>
                <w:bCs w:val="0"/>
              </w:rPr>
              <w:t>Act as a member of a team and practice within ethical and legal framework as a professional.</w:t>
            </w:r>
          </w:p>
        </w:tc>
      </w:tr>
      <w:tr w:rsidR="00DD2265" w:rsidRPr="00AC779C" w14:paraId="79AC4FF7" w14:textId="77777777" w:rsidTr="00DD2265">
        <w:trPr>
          <w:trHeight w:val="432"/>
        </w:trPr>
        <w:tc>
          <w:tcPr>
            <w:tcW w:w="9800" w:type="dxa"/>
            <w:gridSpan w:val="7"/>
            <w:shd w:val="clear" w:color="auto" w:fill="DEEAF6" w:themeFill="accent5" w:themeFillTint="33"/>
            <w:vAlign w:val="center"/>
          </w:tcPr>
          <w:p w14:paraId="47A0AA26" w14:textId="5B7656FD" w:rsidR="00DD2265" w:rsidRPr="00AC779C" w:rsidRDefault="00DD2265" w:rsidP="00DD2265">
            <w:pPr>
              <w:bidi w:val="0"/>
              <w:rPr>
                <w:rFonts w:asciiTheme="majorBidi" w:hAnsiTheme="majorBidi" w:cstheme="majorBidi"/>
                <w:b/>
                <w:bCs/>
                <w:sz w:val="24"/>
                <w:szCs w:val="24"/>
                <w:rtl/>
                <w:lang w:bidi="ar-YE"/>
              </w:rPr>
            </w:pPr>
            <w:r w:rsidRPr="00AC779C">
              <w:rPr>
                <w:rFonts w:asciiTheme="majorBidi" w:hAnsiTheme="majorBidi" w:cstheme="majorBidi"/>
                <w:b/>
                <w:bCs/>
                <w:sz w:val="24"/>
                <w:szCs w:val="24"/>
                <w:lang w:bidi="ar-YE"/>
              </w:rPr>
              <w:t>Textbooks:</w:t>
            </w:r>
          </w:p>
        </w:tc>
      </w:tr>
      <w:tr w:rsidR="00546215" w:rsidRPr="00AC779C" w14:paraId="6CBD350E" w14:textId="77777777" w:rsidTr="00DD6209">
        <w:trPr>
          <w:trHeight w:val="388"/>
        </w:trPr>
        <w:tc>
          <w:tcPr>
            <w:tcW w:w="421" w:type="dxa"/>
            <w:gridSpan w:val="2"/>
            <w:vAlign w:val="center"/>
          </w:tcPr>
          <w:p w14:paraId="1C210751" w14:textId="77777777" w:rsidR="00546215" w:rsidRPr="00546215" w:rsidRDefault="00546215" w:rsidP="00546215">
            <w:pPr>
              <w:pStyle w:val="a7"/>
              <w:numPr>
                <w:ilvl w:val="0"/>
                <w:numId w:val="7"/>
              </w:numPr>
              <w:bidi w:val="0"/>
              <w:ind w:left="360"/>
              <w:rPr>
                <w:rFonts w:asciiTheme="majorBidi" w:hAnsiTheme="majorBidi" w:cstheme="majorBidi"/>
                <w:sz w:val="24"/>
                <w:szCs w:val="24"/>
                <w:rtl/>
              </w:rPr>
            </w:pPr>
          </w:p>
        </w:tc>
        <w:tc>
          <w:tcPr>
            <w:tcW w:w="9379" w:type="dxa"/>
            <w:gridSpan w:val="5"/>
          </w:tcPr>
          <w:p w14:paraId="779D6874" w14:textId="2895C66A" w:rsidR="00546215" w:rsidRPr="00AC779C" w:rsidRDefault="00546215" w:rsidP="00546215">
            <w:pPr>
              <w:bidi w:val="0"/>
              <w:rPr>
                <w:rFonts w:asciiTheme="majorBidi" w:hAnsiTheme="majorBidi" w:cstheme="majorBidi"/>
                <w:sz w:val="24"/>
                <w:szCs w:val="24"/>
                <w:rtl/>
              </w:rPr>
            </w:pPr>
            <w:r w:rsidRPr="003028F9">
              <w:t xml:space="preserve">L. Kathreen Mohan, (2012), </w:t>
            </w:r>
            <w:r w:rsidRPr="003028F9">
              <w:rPr>
                <w:rStyle w:val="a9"/>
              </w:rPr>
              <w:t>Krause’s Food and the Nutrition Care Process</w:t>
            </w:r>
            <w:r w:rsidRPr="003028F9">
              <w:t>, 13th edition, Elsevier, USA.</w:t>
            </w:r>
          </w:p>
        </w:tc>
      </w:tr>
      <w:tr w:rsidR="00546215" w:rsidRPr="00AC779C" w14:paraId="77E7D0BD" w14:textId="77777777" w:rsidTr="00DD6209">
        <w:trPr>
          <w:trHeight w:val="388"/>
        </w:trPr>
        <w:tc>
          <w:tcPr>
            <w:tcW w:w="421" w:type="dxa"/>
            <w:gridSpan w:val="2"/>
            <w:vAlign w:val="center"/>
          </w:tcPr>
          <w:p w14:paraId="38556306" w14:textId="77777777" w:rsidR="00546215" w:rsidRPr="00546215" w:rsidRDefault="00546215" w:rsidP="00546215">
            <w:pPr>
              <w:pStyle w:val="a7"/>
              <w:numPr>
                <w:ilvl w:val="0"/>
                <w:numId w:val="7"/>
              </w:numPr>
              <w:bidi w:val="0"/>
              <w:ind w:left="360"/>
              <w:rPr>
                <w:rFonts w:asciiTheme="majorBidi" w:hAnsiTheme="majorBidi" w:cstheme="majorBidi"/>
                <w:sz w:val="24"/>
                <w:szCs w:val="24"/>
                <w:rtl/>
              </w:rPr>
            </w:pPr>
          </w:p>
        </w:tc>
        <w:tc>
          <w:tcPr>
            <w:tcW w:w="9379" w:type="dxa"/>
            <w:gridSpan w:val="5"/>
          </w:tcPr>
          <w:p w14:paraId="12523C81" w14:textId="14E9869C" w:rsidR="00546215" w:rsidRPr="00AC779C" w:rsidRDefault="00546215" w:rsidP="00546215">
            <w:pPr>
              <w:bidi w:val="0"/>
              <w:rPr>
                <w:rFonts w:asciiTheme="majorBidi" w:hAnsiTheme="majorBidi" w:cstheme="majorBidi"/>
                <w:sz w:val="24"/>
                <w:szCs w:val="24"/>
                <w:rtl/>
              </w:rPr>
            </w:pPr>
            <w:r w:rsidRPr="003028F9">
              <w:t xml:space="preserve">Carroll A. Lutz, MA, RN, (2008), </w:t>
            </w:r>
            <w:r w:rsidRPr="003028F9">
              <w:rPr>
                <w:rStyle w:val="a9"/>
              </w:rPr>
              <w:t>Nutrition and Diet Therapy: Evidence-Based Applications</w:t>
            </w:r>
            <w:r w:rsidRPr="003028F9">
              <w:t>, 4th edition, Jaypee, New Delhi.</w:t>
            </w:r>
          </w:p>
        </w:tc>
      </w:tr>
      <w:tr w:rsidR="00DD2265" w:rsidRPr="00AC779C" w14:paraId="2661D110" w14:textId="77777777" w:rsidTr="00DD2265">
        <w:trPr>
          <w:trHeight w:val="432"/>
        </w:trPr>
        <w:tc>
          <w:tcPr>
            <w:tcW w:w="9800" w:type="dxa"/>
            <w:gridSpan w:val="7"/>
            <w:shd w:val="clear" w:color="auto" w:fill="DEEAF6" w:themeFill="accent5" w:themeFillTint="33"/>
            <w:vAlign w:val="center"/>
          </w:tcPr>
          <w:p w14:paraId="13AB1C1A" w14:textId="2B4A8D73" w:rsidR="00DD2265" w:rsidRPr="00AC779C" w:rsidRDefault="00DD2265" w:rsidP="00DD2265">
            <w:pPr>
              <w:bidi w:val="0"/>
              <w:rPr>
                <w:rFonts w:asciiTheme="majorBidi" w:hAnsiTheme="majorBidi" w:cstheme="majorBidi"/>
                <w:b/>
                <w:bCs/>
                <w:sz w:val="24"/>
                <w:szCs w:val="24"/>
              </w:rPr>
            </w:pPr>
            <w:r w:rsidRPr="00AC779C">
              <w:rPr>
                <w:rFonts w:asciiTheme="majorBidi" w:hAnsiTheme="majorBidi" w:cstheme="majorBidi"/>
                <w:b/>
                <w:bCs/>
                <w:sz w:val="24"/>
                <w:szCs w:val="24"/>
              </w:rPr>
              <w:t>Course Assessment:</w:t>
            </w:r>
          </w:p>
        </w:tc>
      </w:tr>
      <w:tr w:rsidR="00236010" w:rsidRPr="00AC779C" w14:paraId="4F3FF534" w14:textId="77777777" w:rsidTr="00C1515A">
        <w:trPr>
          <w:trHeight w:val="363"/>
        </w:trPr>
        <w:tc>
          <w:tcPr>
            <w:tcW w:w="570" w:type="dxa"/>
            <w:gridSpan w:val="3"/>
            <w:shd w:val="clear" w:color="auto" w:fill="F2F2F2" w:themeFill="background1" w:themeFillShade="F2"/>
          </w:tcPr>
          <w:p w14:paraId="7D0C3E8A" w14:textId="765FFBD8" w:rsidR="00236010" w:rsidRPr="00AC779C" w:rsidRDefault="00236010" w:rsidP="00236010">
            <w:pPr>
              <w:bidi w:val="0"/>
              <w:jc w:val="center"/>
              <w:rPr>
                <w:rFonts w:asciiTheme="majorBidi" w:hAnsiTheme="majorBidi" w:cstheme="majorBidi"/>
                <w:b/>
                <w:bCs/>
                <w:sz w:val="24"/>
                <w:szCs w:val="24"/>
                <w:rtl/>
              </w:rPr>
            </w:pPr>
            <w:r>
              <w:rPr>
                <w:rFonts w:asciiTheme="majorBidi" w:hAnsiTheme="majorBidi" w:cstheme="majorBidi"/>
                <w:b/>
                <w:bCs/>
                <w:sz w:val="24"/>
                <w:szCs w:val="24"/>
              </w:rPr>
              <w:t>No.</w:t>
            </w:r>
          </w:p>
        </w:tc>
        <w:tc>
          <w:tcPr>
            <w:tcW w:w="4959" w:type="dxa"/>
            <w:gridSpan w:val="2"/>
            <w:shd w:val="clear" w:color="auto" w:fill="F2F2F2" w:themeFill="background1" w:themeFillShade="F2"/>
          </w:tcPr>
          <w:p w14:paraId="59C83D7A" w14:textId="7E1C4E7C" w:rsidR="00236010" w:rsidRPr="00AC779C" w:rsidRDefault="00236010" w:rsidP="00236010">
            <w:pPr>
              <w:bidi w:val="0"/>
              <w:jc w:val="center"/>
              <w:rPr>
                <w:rFonts w:asciiTheme="majorBidi" w:hAnsiTheme="majorBidi" w:cstheme="majorBidi"/>
                <w:b/>
                <w:bCs/>
                <w:sz w:val="24"/>
                <w:szCs w:val="24"/>
                <w:rtl/>
              </w:rPr>
            </w:pPr>
            <w:r w:rsidRPr="00AC779C">
              <w:rPr>
                <w:rFonts w:asciiTheme="majorBidi" w:hAnsiTheme="majorBidi" w:cstheme="majorBidi"/>
                <w:b/>
                <w:bCs/>
                <w:sz w:val="24"/>
                <w:szCs w:val="24"/>
              </w:rPr>
              <w:t>Assessment Tasks</w:t>
            </w:r>
          </w:p>
        </w:tc>
        <w:tc>
          <w:tcPr>
            <w:tcW w:w="4271" w:type="dxa"/>
            <w:gridSpan w:val="2"/>
            <w:shd w:val="clear" w:color="auto" w:fill="F2F2F2" w:themeFill="background1" w:themeFillShade="F2"/>
          </w:tcPr>
          <w:p w14:paraId="7B10D172" w14:textId="78619434" w:rsidR="00236010" w:rsidRPr="00AC779C" w:rsidRDefault="00236010" w:rsidP="00236010">
            <w:pPr>
              <w:bidi w:val="0"/>
              <w:jc w:val="center"/>
              <w:rPr>
                <w:rFonts w:asciiTheme="majorBidi" w:hAnsiTheme="majorBidi" w:cstheme="majorBidi"/>
                <w:b/>
                <w:bCs/>
                <w:sz w:val="24"/>
                <w:szCs w:val="24"/>
                <w:rtl/>
              </w:rPr>
            </w:pPr>
            <w:r w:rsidRPr="00AC779C">
              <w:rPr>
                <w:rFonts w:asciiTheme="majorBidi" w:hAnsiTheme="majorBidi" w:cstheme="majorBidi"/>
                <w:b/>
                <w:bCs/>
                <w:sz w:val="24"/>
                <w:szCs w:val="24"/>
              </w:rPr>
              <w:t>Mark</w:t>
            </w:r>
          </w:p>
        </w:tc>
      </w:tr>
      <w:tr w:rsidR="00236010" w:rsidRPr="00AC779C" w14:paraId="231B9796" w14:textId="77777777" w:rsidTr="00C1515A">
        <w:trPr>
          <w:trHeight w:val="363"/>
        </w:trPr>
        <w:tc>
          <w:tcPr>
            <w:tcW w:w="570" w:type="dxa"/>
            <w:gridSpan w:val="3"/>
            <w:vAlign w:val="center"/>
          </w:tcPr>
          <w:p w14:paraId="720ECF46" w14:textId="3CAE06BE" w:rsidR="00236010" w:rsidRPr="00236010" w:rsidRDefault="00236010" w:rsidP="00236010">
            <w:pPr>
              <w:pStyle w:val="a7"/>
              <w:numPr>
                <w:ilvl w:val="0"/>
                <w:numId w:val="3"/>
              </w:numPr>
              <w:bidi w:val="0"/>
              <w:jc w:val="center"/>
              <w:rPr>
                <w:rFonts w:asciiTheme="majorBidi" w:hAnsiTheme="majorBidi" w:cstheme="majorBidi"/>
                <w:sz w:val="24"/>
                <w:szCs w:val="24"/>
                <w:rtl/>
              </w:rPr>
            </w:pPr>
          </w:p>
        </w:tc>
        <w:tc>
          <w:tcPr>
            <w:tcW w:w="4959" w:type="dxa"/>
            <w:gridSpan w:val="2"/>
            <w:vAlign w:val="center"/>
          </w:tcPr>
          <w:p w14:paraId="3D32AEC2" w14:textId="3B278AA8" w:rsidR="00236010" w:rsidRPr="00AC779C" w:rsidRDefault="00546215" w:rsidP="00546215">
            <w:pPr>
              <w:bidi w:val="0"/>
              <w:rPr>
                <w:rFonts w:asciiTheme="majorBidi" w:hAnsiTheme="majorBidi" w:cstheme="majorBidi"/>
                <w:sz w:val="24"/>
                <w:szCs w:val="24"/>
                <w:rtl/>
              </w:rPr>
            </w:pPr>
            <w:r w:rsidRPr="00546215">
              <w:rPr>
                <w:rFonts w:asciiTheme="majorBidi" w:hAnsiTheme="majorBidi" w:cstheme="majorBidi"/>
                <w:sz w:val="24"/>
                <w:szCs w:val="24"/>
              </w:rPr>
              <w:t>Students'</w:t>
            </w:r>
            <w:r w:rsidRPr="00546215">
              <w:rPr>
                <w:rFonts w:asciiTheme="majorBidi" w:hAnsiTheme="majorBidi" w:cstheme="majorBidi"/>
                <w:sz w:val="24"/>
                <w:szCs w:val="24"/>
              </w:rPr>
              <w:t xml:space="preserve"> presentation and reports</w:t>
            </w:r>
          </w:p>
        </w:tc>
        <w:tc>
          <w:tcPr>
            <w:tcW w:w="4271" w:type="dxa"/>
            <w:gridSpan w:val="2"/>
            <w:vAlign w:val="center"/>
          </w:tcPr>
          <w:p w14:paraId="10F85D2F" w14:textId="29E6C1C9" w:rsidR="00236010" w:rsidRPr="00AC779C" w:rsidRDefault="00546215" w:rsidP="00236010">
            <w:pPr>
              <w:bidi w:val="0"/>
              <w:jc w:val="center"/>
              <w:rPr>
                <w:rFonts w:asciiTheme="majorBidi" w:hAnsiTheme="majorBidi" w:cstheme="majorBidi"/>
                <w:sz w:val="24"/>
                <w:szCs w:val="24"/>
              </w:rPr>
            </w:pPr>
            <w:r>
              <w:rPr>
                <w:rFonts w:asciiTheme="majorBidi" w:hAnsiTheme="majorBidi" w:cstheme="majorBidi"/>
                <w:sz w:val="24"/>
                <w:szCs w:val="24"/>
              </w:rPr>
              <w:t>20</w:t>
            </w:r>
          </w:p>
        </w:tc>
      </w:tr>
      <w:tr w:rsidR="00236010" w:rsidRPr="00AC779C" w14:paraId="4B94982F" w14:textId="77777777" w:rsidTr="00C1515A">
        <w:trPr>
          <w:trHeight w:val="363"/>
        </w:trPr>
        <w:tc>
          <w:tcPr>
            <w:tcW w:w="570" w:type="dxa"/>
            <w:gridSpan w:val="3"/>
            <w:vAlign w:val="center"/>
          </w:tcPr>
          <w:p w14:paraId="623FA5B0" w14:textId="7B45770B" w:rsidR="00236010" w:rsidRPr="00236010" w:rsidRDefault="00236010" w:rsidP="00236010">
            <w:pPr>
              <w:pStyle w:val="a7"/>
              <w:numPr>
                <w:ilvl w:val="0"/>
                <w:numId w:val="3"/>
              </w:numPr>
              <w:bidi w:val="0"/>
              <w:jc w:val="center"/>
              <w:rPr>
                <w:rFonts w:asciiTheme="majorBidi" w:hAnsiTheme="majorBidi" w:cstheme="majorBidi"/>
                <w:sz w:val="24"/>
                <w:szCs w:val="24"/>
                <w:rtl/>
              </w:rPr>
            </w:pPr>
          </w:p>
        </w:tc>
        <w:tc>
          <w:tcPr>
            <w:tcW w:w="4959" w:type="dxa"/>
            <w:gridSpan w:val="2"/>
            <w:vAlign w:val="center"/>
          </w:tcPr>
          <w:p w14:paraId="3EC42CBA" w14:textId="2A35B525" w:rsidR="00236010" w:rsidRPr="00AC779C" w:rsidRDefault="00236010" w:rsidP="00236010">
            <w:pPr>
              <w:bidi w:val="0"/>
              <w:rPr>
                <w:rFonts w:asciiTheme="majorBidi" w:hAnsiTheme="majorBidi" w:cstheme="majorBidi"/>
                <w:sz w:val="24"/>
                <w:szCs w:val="24"/>
                <w:rtl/>
              </w:rPr>
            </w:pPr>
            <w:r w:rsidRPr="00AC779C">
              <w:rPr>
                <w:rFonts w:asciiTheme="majorBidi" w:hAnsiTheme="majorBidi" w:cstheme="majorBidi"/>
                <w:sz w:val="24"/>
                <w:szCs w:val="24"/>
              </w:rPr>
              <w:t>Midterm Exam</w:t>
            </w:r>
          </w:p>
        </w:tc>
        <w:tc>
          <w:tcPr>
            <w:tcW w:w="4271" w:type="dxa"/>
            <w:gridSpan w:val="2"/>
            <w:vAlign w:val="center"/>
          </w:tcPr>
          <w:p w14:paraId="74932237" w14:textId="6DFF7BB2" w:rsidR="00236010" w:rsidRPr="00AC779C" w:rsidRDefault="00236010" w:rsidP="00236010">
            <w:pPr>
              <w:bidi w:val="0"/>
              <w:jc w:val="center"/>
              <w:rPr>
                <w:rFonts w:asciiTheme="majorBidi" w:hAnsiTheme="majorBidi" w:cstheme="majorBidi"/>
                <w:sz w:val="24"/>
                <w:szCs w:val="24"/>
              </w:rPr>
            </w:pPr>
            <w:r w:rsidRPr="00AC779C">
              <w:rPr>
                <w:rFonts w:asciiTheme="majorBidi" w:hAnsiTheme="majorBidi" w:cstheme="majorBidi"/>
                <w:sz w:val="24"/>
                <w:szCs w:val="24"/>
              </w:rPr>
              <w:t>20</w:t>
            </w:r>
          </w:p>
        </w:tc>
      </w:tr>
      <w:tr w:rsidR="00236010" w:rsidRPr="00AC779C" w14:paraId="57EE9CA5" w14:textId="77777777" w:rsidTr="00C1515A">
        <w:trPr>
          <w:trHeight w:val="363"/>
        </w:trPr>
        <w:tc>
          <w:tcPr>
            <w:tcW w:w="570" w:type="dxa"/>
            <w:gridSpan w:val="3"/>
            <w:vAlign w:val="center"/>
          </w:tcPr>
          <w:p w14:paraId="609D48DF" w14:textId="32F4E0E6" w:rsidR="00236010" w:rsidRPr="00236010" w:rsidRDefault="00236010" w:rsidP="00236010">
            <w:pPr>
              <w:pStyle w:val="a7"/>
              <w:numPr>
                <w:ilvl w:val="0"/>
                <w:numId w:val="3"/>
              </w:numPr>
              <w:bidi w:val="0"/>
              <w:jc w:val="center"/>
              <w:rPr>
                <w:rFonts w:asciiTheme="majorBidi" w:hAnsiTheme="majorBidi" w:cstheme="majorBidi"/>
                <w:sz w:val="24"/>
                <w:szCs w:val="24"/>
                <w:rtl/>
              </w:rPr>
            </w:pPr>
          </w:p>
        </w:tc>
        <w:tc>
          <w:tcPr>
            <w:tcW w:w="4959" w:type="dxa"/>
            <w:gridSpan w:val="2"/>
            <w:vAlign w:val="center"/>
          </w:tcPr>
          <w:p w14:paraId="0D017EE9" w14:textId="7D299C85" w:rsidR="00236010" w:rsidRPr="00AC779C" w:rsidRDefault="00236010" w:rsidP="00236010">
            <w:pPr>
              <w:bidi w:val="0"/>
              <w:rPr>
                <w:rFonts w:asciiTheme="majorBidi" w:hAnsiTheme="majorBidi" w:cstheme="majorBidi"/>
                <w:sz w:val="24"/>
                <w:szCs w:val="24"/>
                <w:rtl/>
              </w:rPr>
            </w:pPr>
            <w:r w:rsidRPr="00AC779C">
              <w:rPr>
                <w:rFonts w:asciiTheme="majorBidi" w:hAnsiTheme="majorBidi" w:cstheme="majorBidi"/>
                <w:sz w:val="24"/>
                <w:szCs w:val="24"/>
              </w:rPr>
              <w:t>Final Exam</w:t>
            </w:r>
          </w:p>
        </w:tc>
        <w:tc>
          <w:tcPr>
            <w:tcW w:w="4271" w:type="dxa"/>
            <w:gridSpan w:val="2"/>
            <w:vAlign w:val="center"/>
          </w:tcPr>
          <w:p w14:paraId="1E9F14D3" w14:textId="1BDA0F62" w:rsidR="00236010" w:rsidRPr="00AC779C" w:rsidRDefault="00546215" w:rsidP="00236010">
            <w:pPr>
              <w:bidi w:val="0"/>
              <w:jc w:val="center"/>
              <w:rPr>
                <w:rFonts w:asciiTheme="majorBidi" w:hAnsiTheme="majorBidi" w:cstheme="majorBidi"/>
                <w:sz w:val="24"/>
                <w:szCs w:val="24"/>
              </w:rPr>
            </w:pPr>
            <w:r>
              <w:rPr>
                <w:rFonts w:asciiTheme="majorBidi" w:hAnsiTheme="majorBidi" w:cstheme="majorBidi"/>
                <w:sz w:val="24"/>
                <w:szCs w:val="24"/>
              </w:rPr>
              <w:t>6</w:t>
            </w:r>
            <w:r w:rsidR="00236010" w:rsidRPr="00AC779C">
              <w:rPr>
                <w:rFonts w:asciiTheme="majorBidi" w:hAnsiTheme="majorBidi" w:cstheme="majorBidi"/>
                <w:sz w:val="24"/>
                <w:szCs w:val="24"/>
              </w:rPr>
              <w:t>0</w:t>
            </w:r>
          </w:p>
        </w:tc>
      </w:tr>
      <w:tr w:rsidR="00236010" w:rsidRPr="00AC779C" w14:paraId="7F7DF4D0" w14:textId="77777777" w:rsidTr="00C1515A">
        <w:trPr>
          <w:trHeight w:val="363"/>
        </w:trPr>
        <w:tc>
          <w:tcPr>
            <w:tcW w:w="5529" w:type="dxa"/>
            <w:gridSpan w:val="5"/>
            <w:shd w:val="clear" w:color="auto" w:fill="F2F2F2" w:themeFill="background1" w:themeFillShade="F2"/>
            <w:vAlign w:val="center"/>
          </w:tcPr>
          <w:p w14:paraId="3641D387" w14:textId="1B621474" w:rsidR="00236010" w:rsidRPr="00236010" w:rsidRDefault="00236010" w:rsidP="00236010">
            <w:pPr>
              <w:bidi w:val="0"/>
              <w:jc w:val="center"/>
              <w:rPr>
                <w:rFonts w:asciiTheme="majorBidi" w:hAnsiTheme="majorBidi" w:cstheme="majorBidi"/>
                <w:b/>
                <w:bCs/>
                <w:sz w:val="24"/>
                <w:szCs w:val="24"/>
              </w:rPr>
            </w:pPr>
            <w:r w:rsidRPr="00236010">
              <w:rPr>
                <w:rFonts w:asciiTheme="majorBidi" w:hAnsiTheme="majorBidi" w:cstheme="majorBidi"/>
                <w:b/>
                <w:bCs/>
                <w:sz w:val="24"/>
                <w:szCs w:val="24"/>
              </w:rPr>
              <w:t>Total</w:t>
            </w:r>
          </w:p>
        </w:tc>
        <w:tc>
          <w:tcPr>
            <w:tcW w:w="4271" w:type="dxa"/>
            <w:gridSpan w:val="2"/>
            <w:shd w:val="clear" w:color="auto" w:fill="F2F2F2" w:themeFill="background1" w:themeFillShade="F2"/>
            <w:vAlign w:val="center"/>
          </w:tcPr>
          <w:p w14:paraId="165CC1A8" w14:textId="72C88AFC" w:rsidR="00236010" w:rsidRPr="00236010" w:rsidRDefault="007319D1" w:rsidP="00236010">
            <w:pPr>
              <w:bidi w:val="0"/>
              <w:jc w:val="center"/>
              <w:rPr>
                <w:rFonts w:asciiTheme="majorBidi" w:hAnsiTheme="majorBidi" w:cstheme="majorBidi"/>
                <w:b/>
                <w:bCs/>
                <w:sz w:val="24"/>
                <w:szCs w:val="24"/>
              </w:rPr>
            </w:pPr>
            <w:r>
              <w:rPr>
                <w:rFonts w:asciiTheme="majorBidi" w:hAnsiTheme="majorBidi" w:cstheme="majorBidi"/>
                <w:b/>
                <w:bCs/>
                <w:sz w:val="24"/>
                <w:szCs w:val="24"/>
              </w:rPr>
              <w:t>100</w:t>
            </w:r>
          </w:p>
        </w:tc>
      </w:tr>
    </w:tbl>
    <w:p w14:paraId="639B261A" w14:textId="3F616F6E" w:rsidR="001027B5" w:rsidRDefault="00E73B7C" w:rsidP="00E73B7C">
      <w:pPr>
        <w:tabs>
          <w:tab w:val="left" w:pos="8500"/>
        </w:tabs>
        <w:rPr>
          <w:rtl/>
        </w:rPr>
      </w:pPr>
      <w:r>
        <w:rPr>
          <w:rtl/>
          <w:lang w:bidi="ar-YE"/>
        </w:rPr>
        <w:tab/>
      </w:r>
    </w:p>
    <w:p w14:paraId="72A0ADAC" w14:textId="19338A56" w:rsidR="00074FFF" w:rsidRPr="00074FFF" w:rsidRDefault="00074FFF" w:rsidP="00074FFF">
      <w:pPr>
        <w:tabs>
          <w:tab w:val="left" w:pos="7519"/>
        </w:tabs>
        <w:rPr>
          <w:rtl/>
        </w:rPr>
      </w:pPr>
      <w:r>
        <w:rPr>
          <w:rtl/>
        </w:rPr>
        <w:tab/>
      </w:r>
    </w:p>
    <w:sectPr w:rsidR="00074FFF" w:rsidRPr="00074FFF" w:rsidSect="00406380">
      <w:headerReference w:type="default" r:id="rId7"/>
      <w:footerReference w:type="default" r:id="rId8"/>
      <w:pgSz w:w="11906" w:h="16838"/>
      <w:pgMar w:top="1985" w:right="1274" w:bottom="1170" w:left="1276" w:header="708" w:footer="476"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9D752" w14:textId="77777777" w:rsidR="00DC72F9" w:rsidRDefault="00DC72F9" w:rsidP="002962A2">
      <w:pPr>
        <w:spacing w:after="0" w:line="240" w:lineRule="auto"/>
      </w:pPr>
      <w:r>
        <w:separator/>
      </w:r>
    </w:p>
  </w:endnote>
  <w:endnote w:type="continuationSeparator" w:id="0">
    <w:p w14:paraId="4E4ED43D" w14:textId="77777777" w:rsidR="00DC72F9" w:rsidRDefault="00DC72F9" w:rsidP="002962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DCAC9" w14:textId="77777777" w:rsidR="007344B4" w:rsidRPr="007344B4" w:rsidRDefault="007344B4" w:rsidP="0006124D">
    <w:pPr>
      <w:pStyle w:val="a5"/>
      <w:rPr>
        <w:sz w:val="24"/>
        <w:szCs w:val="24"/>
        <w:rtl/>
      </w:rPr>
    </w:pPr>
  </w:p>
  <w:p w14:paraId="6C8F1D80" w14:textId="6D5EC4B2" w:rsidR="003B5897" w:rsidRPr="007344B4" w:rsidRDefault="007344B4" w:rsidP="007344B4">
    <w:pPr>
      <w:pStyle w:val="a5"/>
      <w:jc w:val="center"/>
      <w:rPr>
        <w:rFonts w:ascii="Times New Roman" w:hAnsi="Times New Roman" w:cs="Times New Roman"/>
        <w:sz w:val="24"/>
        <w:szCs w:val="24"/>
        <w:rtl/>
      </w:rPr>
    </w:pPr>
    <w:r w:rsidRPr="007344B4">
      <w:rPr>
        <w:rFonts w:ascii="Times New Roman" w:hAnsi="Times New Roman" w:cs="Times New Roman"/>
        <w:sz w:val="24"/>
        <w:szCs w:val="24"/>
      </w:rPr>
      <w:t xml:space="preserve">Page </w:t>
    </w:r>
    <w:r w:rsidRPr="007344B4">
      <w:rPr>
        <w:rFonts w:ascii="Times New Roman" w:hAnsi="Times New Roman" w:cs="Times New Roman"/>
        <w:b/>
        <w:bCs/>
        <w:sz w:val="24"/>
        <w:szCs w:val="24"/>
      </w:rPr>
      <w:fldChar w:fldCharType="begin"/>
    </w:r>
    <w:r w:rsidRPr="007344B4">
      <w:rPr>
        <w:rFonts w:ascii="Times New Roman" w:hAnsi="Times New Roman" w:cs="Times New Roman"/>
        <w:b/>
        <w:bCs/>
        <w:sz w:val="24"/>
        <w:szCs w:val="24"/>
      </w:rPr>
      <w:instrText xml:space="preserve"> PAGE </w:instrText>
    </w:r>
    <w:r w:rsidRPr="007344B4">
      <w:rPr>
        <w:rFonts w:ascii="Times New Roman" w:hAnsi="Times New Roman" w:cs="Times New Roman"/>
        <w:b/>
        <w:bCs/>
        <w:sz w:val="24"/>
        <w:szCs w:val="24"/>
      </w:rPr>
      <w:fldChar w:fldCharType="separate"/>
    </w:r>
    <w:r w:rsidRPr="007344B4">
      <w:rPr>
        <w:rFonts w:ascii="Times New Roman" w:hAnsi="Times New Roman" w:cs="Times New Roman"/>
        <w:b/>
        <w:bCs/>
        <w:sz w:val="24"/>
        <w:szCs w:val="24"/>
      </w:rPr>
      <w:t>1</w:t>
    </w:r>
    <w:r w:rsidRPr="007344B4">
      <w:rPr>
        <w:rFonts w:ascii="Times New Roman" w:hAnsi="Times New Roman" w:cs="Times New Roman"/>
        <w:b/>
        <w:bCs/>
        <w:sz w:val="24"/>
        <w:szCs w:val="24"/>
      </w:rPr>
      <w:fldChar w:fldCharType="end"/>
    </w:r>
    <w:r w:rsidRPr="007344B4">
      <w:rPr>
        <w:rFonts w:ascii="Times New Roman" w:hAnsi="Times New Roman" w:cs="Times New Roman"/>
        <w:sz w:val="24"/>
        <w:szCs w:val="24"/>
      </w:rPr>
      <w:t xml:space="preserve"> of </w:t>
    </w:r>
    <w:r w:rsidRPr="007344B4">
      <w:rPr>
        <w:rFonts w:ascii="Times New Roman" w:hAnsi="Times New Roman" w:cs="Times New Roman"/>
        <w:b/>
        <w:bCs/>
        <w:sz w:val="24"/>
        <w:szCs w:val="24"/>
      </w:rPr>
      <w:fldChar w:fldCharType="begin"/>
    </w:r>
    <w:r w:rsidRPr="007344B4">
      <w:rPr>
        <w:rFonts w:ascii="Times New Roman" w:hAnsi="Times New Roman" w:cs="Times New Roman"/>
        <w:b/>
        <w:bCs/>
        <w:sz w:val="24"/>
        <w:szCs w:val="24"/>
      </w:rPr>
      <w:instrText xml:space="preserve"> NUMPAGES  </w:instrText>
    </w:r>
    <w:r w:rsidRPr="007344B4">
      <w:rPr>
        <w:rFonts w:ascii="Times New Roman" w:hAnsi="Times New Roman" w:cs="Times New Roman"/>
        <w:b/>
        <w:bCs/>
        <w:sz w:val="24"/>
        <w:szCs w:val="24"/>
      </w:rPr>
      <w:fldChar w:fldCharType="separate"/>
    </w:r>
    <w:r w:rsidRPr="007344B4">
      <w:rPr>
        <w:rFonts w:ascii="Times New Roman" w:hAnsi="Times New Roman" w:cs="Times New Roman"/>
        <w:b/>
        <w:bCs/>
        <w:sz w:val="24"/>
        <w:szCs w:val="24"/>
      </w:rPr>
      <w:t>4</w:t>
    </w:r>
    <w:r w:rsidRPr="007344B4">
      <w:rPr>
        <w:rFonts w:ascii="Times New Roman" w:hAnsi="Times New Roman" w:cs="Times New Roman"/>
        <w:b/>
        <w:b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B8B5E" w14:textId="77777777" w:rsidR="00DC72F9" w:rsidRDefault="00DC72F9" w:rsidP="002962A2">
      <w:pPr>
        <w:spacing w:after="0" w:line="240" w:lineRule="auto"/>
      </w:pPr>
      <w:r>
        <w:separator/>
      </w:r>
    </w:p>
  </w:footnote>
  <w:footnote w:type="continuationSeparator" w:id="0">
    <w:p w14:paraId="262A7DA1" w14:textId="77777777" w:rsidR="00DC72F9" w:rsidRDefault="00DC72F9" w:rsidP="002962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0C68C" w14:textId="2286310F" w:rsidR="00C01A67" w:rsidRDefault="00021806" w:rsidP="00C01A67">
    <w:pPr>
      <w:pStyle w:val="a4"/>
    </w:pPr>
    <w:r>
      <w:rPr>
        <w:noProof/>
        <w:rtl/>
        <w:lang w:val="ar-SA"/>
      </w:rPr>
      <mc:AlternateContent>
        <mc:Choice Requires="wps">
          <w:drawing>
            <wp:anchor distT="0" distB="0" distL="114300" distR="114300" simplePos="0" relativeHeight="251662336" behindDoc="0" locked="0" layoutInCell="1" allowOverlap="1" wp14:anchorId="3091A0AB" wp14:editId="72B1FF8E">
              <wp:simplePos x="0" y="0"/>
              <wp:positionH relativeFrom="page">
                <wp:posOffset>397565</wp:posOffset>
              </wp:positionH>
              <wp:positionV relativeFrom="paragraph">
                <wp:posOffset>-266700</wp:posOffset>
              </wp:positionV>
              <wp:extent cx="2767054" cy="978010"/>
              <wp:effectExtent l="0" t="0" r="0" b="0"/>
              <wp:wrapNone/>
              <wp:docPr id="15" name="مربع نص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7054" cy="978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0400B3" w14:textId="770E10FD" w:rsidR="00837016" w:rsidRPr="00524674" w:rsidRDefault="00524674" w:rsidP="00406380">
                          <w:pPr>
                            <w:pStyle w:val="a6"/>
                            <w:bidi w:val="0"/>
                            <w:spacing w:line="276" w:lineRule="auto"/>
                            <w:jc w:val="center"/>
                            <w:rPr>
                              <w:rFonts w:cs="Times New Roman"/>
                              <w:b/>
                              <w:bCs/>
                              <w:iCs/>
                              <w:sz w:val="24"/>
                              <w:szCs w:val="24"/>
                            </w:rPr>
                          </w:pPr>
                          <w:r w:rsidRPr="00524674">
                            <w:rPr>
                              <w:rFonts w:cs="Times New Roman"/>
                              <w:b/>
                              <w:bCs/>
                              <w:iCs/>
                              <w:sz w:val="24"/>
                              <w:szCs w:val="24"/>
                            </w:rPr>
                            <w:t xml:space="preserve">Republic </w:t>
                          </w:r>
                          <w:r>
                            <w:rPr>
                              <w:rFonts w:cs="Times New Roman"/>
                              <w:b/>
                              <w:bCs/>
                              <w:iCs/>
                              <w:sz w:val="24"/>
                              <w:szCs w:val="24"/>
                            </w:rPr>
                            <w:t>o</w:t>
                          </w:r>
                          <w:r w:rsidRPr="00524674">
                            <w:rPr>
                              <w:rFonts w:cs="Times New Roman"/>
                              <w:b/>
                              <w:bCs/>
                              <w:iCs/>
                              <w:sz w:val="24"/>
                              <w:szCs w:val="24"/>
                            </w:rPr>
                            <w:t>f Yemen</w:t>
                          </w:r>
                        </w:p>
                        <w:p w14:paraId="679BBDDF" w14:textId="77777777" w:rsidR="00837016" w:rsidRPr="00FC03E9" w:rsidRDefault="00837016" w:rsidP="00406380">
                          <w:pPr>
                            <w:pStyle w:val="a6"/>
                            <w:bidi w:val="0"/>
                            <w:spacing w:line="276" w:lineRule="auto"/>
                            <w:jc w:val="center"/>
                            <w:rPr>
                              <w:rFonts w:cs="Times New Roman"/>
                              <w:b/>
                              <w:bCs/>
                              <w:iCs/>
                              <w:sz w:val="24"/>
                              <w:szCs w:val="24"/>
                              <w:lang w:val="ru-RU" w:bidi="ar-YE"/>
                            </w:rPr>
                          </w:pPr>
                          <w:r w:rsidRPr="00FC03E9">
                            <w:rPr>
                              <w:rFonts w:cs="Times New Roman"/>
                              <w:b/>
                              <w:bCs/>
                              <w:iCs/>
                              <w:sz w:val="24"/>
                              <w:szCs w:val="24"/>
                            </w:rPr>
                            <w:t>University of</w:t>
                          </w:r>
                          <w:r w:rsidRPr="00FC03E9">
                            <w:rPr>
                              <w:rFonts w:cs="Times New Roman"/>
                              <w:b/>
                              <w:bCs/>
                              <w:iCs/>
                              <w:sz w:val="24"/>
                              <w:szCs w:val="24"/>
                              <w:rtl/>
                              <w:lang w:bidi="ar-YE"/>
                            </w:rPr>
                            <w:t xml:space="preserve"> </w:t>
                          </w:r>
                          <w:r w:rsidRPr="00FC03E9">
                            <w:rPr>
                              <w:rFonts w:cs="Times New Roman"/>
                              <w:b/>
                              <w:bCs/>
                              <w:iCs/>
                              <w:sz w:val="24"/>
                              <w:szCs w:val="24"/>
                            </w:rPr>
                            <w:t xml:space="preserve">Science </w:t>
                          </w:r>
                          <w:r>
                            <w:rPr>
                              <w:rFonts w:cs="Times New Roman"/>
                              <w:b/>
                              <w:bCs/>
                              <w:iCs/>
                              <w:sz w:val="24"/>
                              <w:szCs w:val="24"/>
                            </w:rPr>
                            <w:t>and</w:t>
                          </w:r>
                          <w:r w:rsidRPr="00FC03E9">
                            <w:rPr>
                              <w:rFonts w:cs="Times New Roman"/>
                              <w:b/>
                              <w:bCs/>
                              <w:iCs/>
                              <w:sz w:val="24"/>
                              <w:szCs w:val="24"/>
                            </w:rPr>
                            <w:t xml:space="preserve"> Technology</w:t>
                          </w:r>
                        </w:p>
                        <w:p w14:paraId="723C7B21" w14:textId="32ED0510" w:rsidR="00C1515A" w:rsidRPr="00C1515A" w:rsidRDefault="00524674" w:rsidP="00C1515A">
                          <w:pPr>
                            <w:pStyle w:val="a6"/>
                            <w:bidi w:val="0"/>
                            <w:spacing w:line="276" w:lineRule="auto"/>
                            <w:jc w:val="center"/>
                            <w:rPr>
                              <w:rFonts w:cs="Times New Roman"/>
                              <w:b/>
                              <w:bCs/>
                              <w:iCs/>
                              <w:sz w:val="24"/>
                              <w:szCs w:val="24"/>
                              <w:lang w:bidi="ar-YE"/>
                            </w:rPr>
                          </w:pPr>
                          <w:bookmarkStart w:id="0" w:name="_Hlk189600082"/>
                          <w:bookmarkStart w:id="1" w:name="_Hlk189600083"/>
                          <w:r>
                            <w:rPr>
                              <w:rFonts w:cs="Times New Roman"/>
                              <w:b/>
                              <w:bCs/>
                              <w:iCs/>
                              <w:sz w:val="24"/>
                              <w:szCs w:val="24"/>
                              <w:lang w:bidi="ar-YE"/>
                            </w:rPr>
                            <w:t xml:space="preserve">Faculty of </w:t>
                          </w:r>
                          <w:bookmarkEnd w:id="0"/>
                          <w:bookmarkEnd w:id="1"/>
                          <w:r w:rsidR="00C1515A" w:rsidRPr="00C1515A">
                            <w:rPr>
                              <w:rFonts w:cs="Times New Roman"/>
                              <w:b/>
                              <w:bCs/>
                              <w:iCs/>
                              <w:sz w:val="24"/>
                              <w:szCs w:val="24"/>
                              <w:lang w:bidi="ar-YE"/>
                            </w:rPr>
                            <w:t>Medicine and Health Sciences</w:t>
                          </w:r>
                        </w:p>
                        <w:p w14:paraId="5CD014F6" w14:textId="154C8D56" w:rsidR="00837016" w:rsidRPr="00FC03E9" w:rsidRDefault="00837016" w:rsidP="00021806">
                          <w:pPr>
                            <w:pStyle w:val="a6"/>
                            <w:bidi w:val="0"/>
                            <w:spacing w:line="276" w:lineRule="auto"/>
                            <w:jc w:val="center"/>
                            <w:rPr>
                              <w:rFonts w:cs="Times New Roman"/>
                              <w:b/>
                              <w:bCs/>
                              <w:iCs/>
                              <w:sz w:val="24"/>
                              <w:szCs w:val="24"/>
                              <w:lang w:bidi="ar-Y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91A0AB" id="_x0000_t202" coordsize="21600,21600" o:spt="202" path="m,l,21600r21600,l21600,xe">
              <v:stroke joinstyle="miter"/>
              <v:path gradientshapeok="t" o:connecttype="rect"/>
            </v:shapetype>
            <v:shape id="مربع نص 15" o:spid="_x0000_s1026" type="#_x0000_t202" style="position:absolute;left:0;text-align:left;margin-left:31.3pt;margin-top:-21pt;width:217.9pt;height:77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" filled="f" stroked="f">
              <v:textbox>
                <w:txbxContent>
                  <w:p w14:paraId="4F0400B3" w14:textId="770E10FD" w:rsidR="00837016" w:rsidRPr="00524674" w:rsidRDefault="00524674" w:rsidP="00406380">
                    <w:pPr>
                      <w:pStyle w:val="a6"/>
                      <w:bidi w:val="0"/>
                      <w:spacing w:line="276" w:lineRule="auto"/>
                      <w:jc w:val="center"/>
                      <w:rPr>
                        <w:rFonts w:cs="Times New Roman"/>
                        <w:b/>
                        <w:bCs/>
                        <w:iCs/>
                        <w:sz w:val="24"/>
                        <w:szCs w:val="24"/>
                      </w:rPr>
                    </w:pPr>
                    <w:r w:rsidRPr="00524674">
                      <w:rPr>
                        <w:rFonts w:cs="Times New Roman"/>
                        <w:b/>
                        <w:bCs/>
                        <w:iCs/>
                        <w:sz w:val="24"/>
                        <w:szCs w:val="24"/>
                      </w:rPr>
                      <w:t xml:space="preserve">Republic </w:t>
                    </w:r>
                    <w:r>
                      <w:rPr>
                        <w:rFonts w:cs="Times New Roman"/>
                        <w:b/>
                        <w:bCs/>
                        <w:iCs/>
                        <w:sz w:val="24"/>
                        <w:szCs w:val="24"/>
                      </w:rPr>
                      <w:t>o</w:t>
                    </w:r>
                    <w:r w:rsidRPr="00524674">
                      <w:rPr>
                        <w:rFonts w:cs="Times New Roman"/>
                        <w:b/>
                        <w:bCs/>
                        <w:iCs/>
                        <w:sz w:val="24"/>
                        <w:szCs w:val="24"/>
                      </w:rPr>
                      <w:t>f Yemen</w:t>
                    </w:r>
                  </w:p>
                  <w:p w14:paraId="679BBDDF" w14:textId="77777777" w:rsidR="00837016" w:rsidRPr="00FC03E9" w:rsidRDefault="00837016" w:rsidP="00406380">
                    <w:pPr>
                      <w:pStyle w:val="a6"/>
                      <w:bidi w:val="0"/>
                      <w:spacing w:line="276" w:lineRule="auto"/>
                      <w:jc w:val="center"/>
                      <w:rPr>
                        <w:rFonts w:cs="Times New Roman"/>
                        <w:b/>
                        <w:bCs/>
                        <w:iCs/>
                        <w:sz w:val="24"/>
                        <w:szCs w:val="24"/>
                        <w:lang w:val="ru-RU" w:bidi="ar-YE"/>
                      </w:rPr>
                    </w:pPr>
                    <w:r w:rsidRPr="00FC03E9">
                      <w:rPr>
                        <w:rFonts w:cs="Times New Roman"/>
                        <w:b/>
                        <w:bCs/>
                        <w:iCs/>
                        <w:sz w:val="24"/>
                        <w:szCs w:val="24"/>
                      </w:rPr>
                      <w:t>University of</w:t>
                    </w:r>
                    <w:r w:rsidRPr="00FC03E9">
                      <w:rPr>
                        <w:rFonts w:cs="Times New Roman"/>
                        <w:b/>
                        <w:bCs/>
                        <w:iCs/>
                        <w:sz w:val="24"/>
                        <w:szCs w:val="24"/>
                        <w:rtl/>
                        <w:lang w:bidi="ar-YE"/>
                      </w:rPr>
                      <w:t xml:space="preserve"> </w:t>
                    </w:r>
                    <w:r w:rsidRPr="00FC03E9">
                      <w:rPr>
                        <w:rFonts w:cs="Times New Roman"/>
                        <w:b/>
                        <w:bCs/>
                        <w:iCs/>
                        <w:sz w:val="24"/>
                        <w:szCs w:val="24"/>
                      </w:rPr>
                      <w:t xml:space="preserve">Science </w:t>
                    </w:r>
                    <w:r>
                      <w:rPr>
                        <w:rFonts w:cs="Times New Roman"/>
                        <w:b/>
                        <w:bCs/>
                        <w:iCs/>
                        <w:sz w:val="24"/>
                        <w:szCs w:val="24"/>
                      </w:rPr>
                      <w:t>and</w:t>
                    </w:r>
                    <w:r w:rsidRPr="00FC03E9">
                      <w:rPr>
                        <w:rFonts w:cs="Times New Roman"/>
                        <w:b/>
                        <w:bCs/>
                        <w:iCs/>
                        <w:sz w:val="24"/>
                        <w:szCs w:val="24"/>
                      </w:rPr>
                      <w:t xml:space="preserve"> Technology</w:t>
                    </w:r>
                  </w:p>
                  <w:p w14:paraId="723C7B21" w14:textId="32ED0510" w:rsidR="00C1515A" w:rsidRPr="00C1515A" w:rsidRDefault="00524674" w:rsidP="00C1515A">
                    <w:pPr>
                      <w:pStyle w:val="a6"/>
                      <w:bidi w:val="0"/>
                      <w:spacing w:line="276" w:lineRule="auto"/>
                      <w:jc w:val="center"/>
                      <w:rPr>
                        <w:rFonts w:cs="Times New Roman"/>
                        <w:b/>
                        <w:bCs/>
                        <w:iCs/>
                        <w:sz w:val="24"/>
                        <w:szCs w:val="24"/>
                        <w:lang w:bidi="ar-YE"/>
                      </w:rPr>
                    </w:pPr>
                    <w:bookmarkStart w:id="2" w:name="_Hlk189600082"/>
                    <w:bookmarkStart w:id="3" w:name="_Hlk189600083"/>
                    <w:r>
                      <w:rPr>
                        <w:rFonts w:cs="Times New Roman"/>
                        <w:b/>
                        <w:bCs/>
                        <w:iCs/>
                        <w:sz w:val="24"/>
                        <w:szCs w:val="24"/>
                        <w:lang w:bidi="ar-YE"/>
                      </w:rPr>
                      <w:t xml:space="preserve">Faculty of </w:t>
                    </w:r>
                    <w:bookmarkEnd w:id="2"/>
                    <w:bookmarkEnd w:id="3"/>
                    <w:r w:rsidR="00C1515A" w:rsidRPr="00C1515A">
                      <w:rPr>
                        <w:rFonts w:cs="Times New Roman"/>
                        <w:b/>
                        <w:bCs/>
                        <w:iCs/>
                        <w:sz w:val="24"/>
                        <w:szCs w:val="24"/>
                        <w:lang w:bidi="ar-YE"/>
                      </w:rPr>
                      <w:t>Medicine and Health Sciences</w:t>
                    </w:r>
                  </w:p>
                  <w:p w14:paraId="5CD014F6" w14:textId="154C8D56" w:rsidR="00837016" w:rsidRPr="00FC03E9" w:rsidRDefault="00837016" w:rsidP="00021806">
                    <w:pPr>
                      <w:pStyle w:val="a6"/>
                      <w:bidi w:val="0"/>
                      <w:spacing w:line="276" w:lineRule="auto"/>
                      <w:jc w:val="center"/>
                      <w:rPr>
                        <w:rFonts w:cs="Times New Roman"/>
                        <w:b/>
                        <w:bCs/>
                        <w:iCs/>
                        <w:sz w:val="24"/>
                        <w:szCs w:val="24"/>
                        <w:lang w:bidi="ar-YE"/>
                      </w:rPr>
                    </w:pPr>
                  </w:p>
                </w:txbxContent>
              </v:textbox>
              <w10:wrap anchorx="page"/>
            </v:shape>
          </w:pict>
        </mc:Fallback>
      </mc:AlternateContent>
    </w:r>
    <w:r w:rsidR="00236010">
      <w:rPr>
        <w:noProof/>
      </w:rPr>
      <w:drawing>
        <wp:anchor distT="0" distB="0" distL="114300" distR="114300" simplePos="0" relativeHeight="251661312" behindDoc="0" locked="0" layoutInCell="1" allowOverlap="1" wp14:anchorId="5E7DE1AD" wp14:editId="3A904A34">
          <wp:simplePos x="0" y="0"/>
          <wp:positionH relativeFrom="margin">
            <wp:posOffset>3952240</wp:posOffset>
          </wp:positionH>
          <wp:positionV relativeFrom="paragraph">
            <wp:posOffset>-87630</wp:posOffset>
          </wp:positionV>
          <wp:extent cx="2265045" cy="581025"/>
          <wp:effectExtent l="0" t="0" r="1905" b="9525"/>
          <wp:wrapNone/>
          <wp:docPr id="103448282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5045" cy="581025"/>
                  </a:xfrm>
                  <a:prstGeom prst="rect">
                    <a:avLst/>
                  </a:prstGeom>
                  <a:noFill/>
                  <a:ln>
                    <a:noFill/>
                  </a:ln>
                </pic:spPr>
              </pic:pic>
            </a:graphicData>
          </a:graphic>
          <wp14:sizeRelH relativeFrom="page">
            <wp14:pctWidth>0</wp14:pctWidth>
          </wp14:sizeRelH>
          <wp14:sizeRelV relativeFrom="page">
            <wp14:pctHeight>0</wp14:pctHeight>
          </wp14:sizeRelV>
        </wp:anchor>
      </w:drawing>
    </w:r>
    <w:r w:rsidR="00837016">
      <w:rPr>
        <w:rFonts w:hint="cs"/>
        <w:rtl/>
      </w:rPr>
      <w:t>ر</w:t>
    </w:r>
  </w:p>
  <w:p w14:paraId="46676E9C" w14:textId="338CE3D4" w:rsidR="00C01A67" w:rsidRDefault="00C01A67" w:rsidP="00C01A67">
    <w:pPr>
      <w:pStyle w:val="a4"/>
      <w:tabs>
        <w:tab w:val="clear" w:pos="4680"/>
        <w:tab w:val="clear" w:pos="9360"/>
        <w:tab w:val="left" w:pos="2665"/>
      </w:tabs>
    </w:pPr>
    <w:r>
      <w:rPr>
        <w:rtl/>
      </w:rPr>
      <w:tab/>
    </w:r>
  </w:p>
  <w:p w14:paraId="028AD11B" w14:textId="4554ED9E" w:rsidR="00C01A67" w:rsidRDefault="00183336">
    <w:pPr>
      <w:pStyle w:val="a4"/>
    </w:pPr>
    <w:r>
      <w:rPr>
        <w:noProof/>
      </w:rPr>
      <mc:AlternateContent>
        <mc:Choice Requires="wps">
          <w:drawing>
            <wp:anchor distT="0" distB="0" distL="114300" distR="114300" simplePos="0" relativeHeight="251660288" behindDoc="0" locked="0" layoutInCell="1" allowOverlap="1" wp14:anchorId="3DACCDE5" wp14:editId="3537163B">
              <wp:simplePos x="0" y="0"/>
              <wp:positionH relativeFrom="margin">
                <wp:posOffset>-321310</wp:posOffset>
              </wp:positionH>
              <wp:positionV relativeFrom="paragraph">
                <wp:posOffset>347345</wp:posOffset>
              </wp:positionV>
              <wp:extent cx="6583680"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83680" cy="0"/>
                      </a:xfrm>
                      <a:prstGeom prst="line">
                        <a:avLst/>
                      </a:prstGeom>
                      <a:noFill/>
                      <a:ln w="19050" algn="ctr">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50800" dist="38100" dir="5400000" algn="t" rotWithShape="0">
                                <a:srgbClr val="000000">
                                  <a:alpha val="39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F7ED35F" id="Straight Connector 8" o:spid="_x0000_s1026" style="position:absolute;left:0;text-align:left;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5.3pt,27.35pt" to="493.1pt,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" strokeweight="1.5pt">
              <v:stroke joinstyle="miter"/>
              <v:shadow color="black" opacity="26213f" origin=",-.5" offset="0,3pt"/>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24B42"/>
    <w:multiLevelType w:val="hybridMultilevel"/>
    <w:tmpl w:val="E92A8FA2"/>
    <w:lvl w:ilvl="0" w:tplc="A8DC7A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3A3FC3"/>
    <w:multiLevelType w:val="hybridMultilevel"/>
    <w:tmpl w:val="B7E45706"/>
    <w:lvl w:ilvl="0" w:tplc="A8DC7A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5D0B60"/>
    <w:multiLevelType w:val="hybridMultilevel"/>
    <w:tmpl w:val="2EDC3D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3A118C"/>
    <w:multiLevelType w:val="hybridMultilevel"/>
    <w:tmpl w:val="A34C21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D62C24"/>
    <w:multiLevelType w:val="multilevel"/>
    <w:tmpl w:val="58A89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551A3C"/>
    <w:multiLevelType w:val="hybridMultilevel"/>
    <w:tmpl w:val="57CEDA00"/>
    <w:lvl w:ilvl="0" w:tplc="A8DC7A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0C0E56"/>
    <w:multiLevelType w:val="hybridMultilevel"/>
    <w:tmpl w:val="68969B18"/>
    <w:lvl w:ilvl="0" w:tplc="A8DC7A68">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2080360">
    <w:abstractNumId w:val="3"/>
  </w:num>
  <w:num w:numId="2" w16cid:durableId="625506614">
    <w:abstractNumId w:val="2"/>
  </w:num>
  <w:num w:numId="3" w16cid:durableId="41560952">
    <w:abstractNumId w:val="6"/>
  </w:num>
  <w:num w:numId="4" w16cid:durableId="612176044">
    <w:abstractNumId w:val="4"/>
  </w:num>
  <w:num w:numId="5" w16cid:durableId="767887425">
    <w:abstractNumId w:val="5"/>
  </w:num>
  <w:num w:numId="6" w16cid:durableId="1620992950">
    <w:abstractNumId w:val="0"/>
  </w:num>
  <w:num w:numId="7" w16cid:durableId="2225709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036"/>
    <w:rsid w:val="00021806"/>
    <w:rsid w:val="0006124D"/>
    <w:rsid w:val="00070C14"/>
    <w:rsid w:val="00074FFF"/>
    <w:rsid w:val="001027B5"/>
    <w:rsid w:val="00162984"/>
    <w:rsid w:val="0017503F"/>
    <w:rsid w:val="00183336"/>
    <w:rsid w:val="001C2646"/>
    <w:rsid w:val="001E2E02"/>
    <w:rsid w:val="00205D7B"/>
    <w:rsid w:val="00221E52"/>
    <w:rsid w:val="00236010"/>
    <w:rsid w:val="002400BC"/>
    <w:rsid w:val="00270E14"/>
    <w:rsid w:val="002962A2"/>
    <w:rsid w:val="003279E1"/>
    <w:rsid w:val="00351A4C"/>
    <w:rsid w:val="003B5897"/>
    <w:rsid w:val="003C10A4"/>
    <w:rsid w:val="003E7EDA"/>
    <w:rsid w:val="003F04A2"/>
    <w:rsid w:val="00406380"/>
    <w:rsid w:val="00411AC7"/>
    <w:rsid w:val="004131A7"/>
    <w:rsid w:val="00424C61"/>
    <w:rsid w:val="00487094"/>
    <w:rsid w:val="004B254E"/>
    <w:rsid w:val="00524674"/>
    <w:rsid w:val="00546215"/>
    <w:rsid w:val="00555339"/>
    <w:rsid w:val="005674A4"/>
    <w:rsid w:val="00573612"/>
    <w:rsid w:val="00583910"/>
    <w:rsid w:val="00596D23"/>
    <w:rsid w:val="005B2578"/>
    <w:rsid w:val="005E65E8"/>
    <w:rsid w:val="00604EFE"/>
    <w:rsid w:val="00634BAC"/>
    <w:rsid w:val="006B65DF"/>
    <w:rsid w:val="006D784E"/>
    <w:rsid w:val="006F46B8"/>
    <w:rsid w:val="007319D1"/>
    <w:rsid w:val="007344B4"/>
    <w:rsid w:val="0075075D"/>
    <w:rsid w:val="007642CA"/>
    <w:rsid w:val="00775036"/>
    <w:rsid w:val="00795D0F"/>
    <w:rsid w:val="007D52F5"/>
    <w:rsid w:val="008342DC"/>
    <w:rsid w:val="00837016"/>
    <w:rsid w:val="00843CA9"/>
    <w:rsid w:val="00882B56"/>
    <w:rsid w:val="00887A70"/>
    <w:rsid w:val="00896909"/>
    <w:rsid w:val="008D4001"/>
    <w:rsid w:val="00931127"/>
    <w:rsid w:val="00935374"/>
    <w:rsid w:val="009C2BD0"/>
    <w:rsid w:val="009E4C33"/>
    <w:rsid w:val="009F0726"/>
    <w:rsid w:val="00A26B80"/>
    <w:rsid w:val="00A50E01"/>
    <w:rsid w:val="00A73E59"/>
    <w:rsid w:val="00A93023"/>
    <w:rsid w:val="00A9549E"/>
    <w:rsid w:val="00AC779C"/>
    <w:rsid w:val="00AF64CB"/>
    <w:rsid w:val="00B04037"/>
    <w:rsid w:val="00B27EC6"/>
    <w:rsid w:val="00B43A99"/>
    <w:rsid w:val="00B62F6E"/>
    <w:rsid w:val="00B64CAF"/>
    <w:rsid w:val="00B94CB5"/>
    <w:rsid w:val="00BB47C4"/>
    <w:rsid w:val="00BE335E"/>
    <w:rsid w:val="00C01A67"/>
    <w:rsid w:val="00C03E00"/>
    <w:rsid w:val="00C1515A"/>
    <w:rsid w:val="00C27542"/>
    <w:rsid w:val="00C704BD"/>
    <w:rsid w:val="00C9212D"/>
    <w:rsid w:val="00CF2539"/>
    <w:rsid w:val="00CF270D"/>
    <w:rsid w:val="00CF6446"/>
    <w:rsid w:val="00D62731"/>
    <w:rsid w:val="00D903AF"/>
    <w:rsid w:val="00DC72F9"/>
    <w:rsid w:val="00DC7B5E"/>
    <w:rsid w:val="00DD2265"/>
    <w:rsid w:val="00E73B7C"/>
    <w:rsid w:val="00E96E75"/>
    <w:rsid w:val="00EE7509"/>
    <w:rsid w:val="00F05740"/>
    <w:rsid w:val="00F32246"/>
    <w:rsid w:val="00F362C3"/>
    <w:rsid w:val="00F409BB"/>
    <w:rsid w:val="00F57AB1"/>
    <w:rsid w:val="00F718D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E6B15A"/>
  <w15:chartTrackingRefBased/>
  <w15:docId w15:val="{FB51C799-BC5E-42D9-82DB-88973B292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02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2962A2"/>
    <w:pPr>
      <w:tabs>
        <w:tab w:val="center" w:pos="4680"/>
        <w:tab w:val="right" w:pos="9360"/>
      </w:tabs>
      <w:spacing w:after="0" w:line="240" w:lineRule="auto"/>
    </w:pPr>
  </w:style>
  <w:style w:type="character" w:customStyle="1" w:styleId="Char">
    <w:name w:val="رأس الصفحة Char"/>
    <w:basedOn w:val="a0"/>
    <w:link w:val="a4"/>
    <w:uiPriority w:val="99"/>
    <w:rsid w:val="002962A2"/>
  </w:style>
  <w:style w:type="paragraph" w:styleId="a5">
    <w:name w:val="footer"/>
    <w:basedOn w:val="a"/>
    <w:link w:val="Char0"/>
    <w:uiPriority w:val="99"/>
    <w:unhideWhenUsed/>
    <w:rsid w:val="002962A2"/>
    <w:pPr>
      <w:tabs>
        <w:tab w:val="center" w:pos="4680"/>
        <w:tab w:val="right" w:pos="9360"/>
      </w:tabs>
      <w:spacing w:after="0" w:line="240" w:lineRule="auto"/>
    </w:pPr>
  </w:style>
  <w:style w:type="character" w:customStyle="1" w:styleId="Char0">
    <w:name w:val="تذييل الصفحة Char"/>
    <w:basedOn w:val="a0"/>
    <w:link w:val="a5"/>
    <w:uiPriority w:val="99"/>
    <w:rsid w:val="002962A2"/>
  </w:style>
  <w:style w:type="paragraph" w:styleId="a6">
    <w:name w:val="Body Text"/>
    <w:basedOn w:val="a"/>
    <w:link w:val="Char1"/>
    <w:rsid w:val="00C01A67"/>
    <w:pPr>
      <w:spacing w:after="0" w:line="240" w:lineRule="auto"/>
      <w:jc w:val="lowKashida"/>
    </w:pPr>
    <w:rPr>
      <w:rFonts w:ascii="Times New Roman" w:eastAsia="Times New Roman" w:hAnsi="Times New Roman" w:cs="Simplified Arabic"/>
      <w:noProof/>
      <w:kern w:val="0"/>
      <w:sz w:val="28"/>
      <w:szCs w:val="28"/>
      <w:lang w:eastAsia="ar-SA"/>
      <w14:ligatures w14:val="none"/>
    </w:rPr>
  </w:style>
  <w:style w:type="character" w:customStyle="1" w:styleId="Char1">
    <w:name w:val="نص أساسي Char"/>
    <w:basedOn w:val="a0"/>
    <w:link w:val="a6"/>
    <w:rsid w:val="00C01A67"/>
    <w:rPr>
      <w:rFonts w:ascii="Times New Roman" w:eastAsia="Times New Roman" w:hAnsi="Times New Roman" w:cs="Simplified Arabic"/>
      <w:noProof/>
      <w:kern w:val="0"/>
      <w:sz w:val="28"/>
      <w:szCs w:val="28"/>
      <w:lang w:eastAsia="ar-SA"/>
      <w14:ligatures w14:val="none"/>
    </w:rPr>
  </w:style>
  <w:style w:type="paragraph" w:styleId="a7">
    <w:name w:val="List Paragraph"/>
    <w:basedOn w:val="a"/>
    <w:uiPriority w:val="34"/>
    <w:qFormat/>
    <w:rsid w:val="00183336"/>
    <w:pPr>
      <w:ind w:left="720"/>
      <w:contextualSpacing/>
    </w:pPr>
  </w:style>
  <w:style w:type="character" w:styleId="a8">
    <w:name w:val="Strong"/>
    <w:basedOn w:val="a0"/>
    <w:uiPriority w:val="22"/>
    <w:qFormat/>
    <w:rsid w:val="00896909"/>
    <w:rPr>
      <w:b/>
      <w:bCs/>
    </w:rPr>
  </w:style>
  <w:style w:type="character" w:styleId="a9">
    <w:name w:val="Emphasis"/>
    <w:basedOn w:val="a0"/>
    <w:uiPriority w:val="20"/>
    <w:qFormat/>
    <w:rsid w:val="0054621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48575">
      <w:bodyDiv w:val="1"/>
      <w:marLeft w:val="0"/>
      <w:marRight w:val="0"/>
      <w:marTop w:val="0"/>
      <w:marBottom w:val="0"/>
      <w:divBdr>
        <w:top w:val="none" w:sz="0" w:space="0" w:color="auto"/>
        <w:left w:val="none" w:sz="0" w:space="0" w:color="auto"/>
        <w:bottom w:val="none" w:sz="0" w:space="0" w:color="auto"/>
        <w:right w:val="none" w:sz="0" w:space="0" w:color="auto"/>
      </w:divBdr>
    </w:div>
    <w:div w:id="311250659">
      <w:bodyDiv w:val="1"/>
      <w:marLeft w:val="0"/>
      <w:marRight w:val="0"/>
      <w:marTop w:val="0"/>
      <w:marBottom w:val="0"/>
      <w:divBdr>
        <w:top w:val="none" w:sz="0" w:space="0" w:color="auto"/>
        <w:left w:val="none" w:sz="0" w:space="0" w:color="auto"/>
        <w:bottom w:val="none" w:sz="0" w:space="0" w:color="auto"/>
        <w:right w:val="none" w:sz="0" w:space="0" w:color="auto"/>
      </w:divBdr>
    </w:div>
    <w:div w:id="459306023">
      <w:bodyDiv w:val="1"/>
      <w:marLeft w:val="0"/>
      <w:marRight w:val="0"/>
      <w:marTop w:val="0"/>
      <w:marBottom w:val="0"/>
      <w:divBdr>
        <w:top w:val="none" w:sz="0" w:space="0" w:color="auto"/>
        <w:left w:val="none" w:sz="0" w:space="0" w:color="auto"/>
        <w:bottom w:val="none" w:sz="0" w:space="0" w:color="auto"/>
        <w:right w:val="none" w:sz="0" w:space="0" w:color="auto"/>
      </w:divBdr>
    </w:div>
    <w:div w:id="950938398">
      <w:bodyDiv w:val="1"/>
      <w:marLeft w:val="0"/>
      <w:marRight w:val="0"/>
      <w:marTop w:val="0"/>
      <w:marBottom w:val="0"/>
      <w:divBdr>
        <w:top w:val="none" w:sz="0" w:space="0" w:color="auto"/>
        <w:left w:val="none" w:sz="0" w:space="0" w:color="auto"/>
        <w:bottom w:val="none" w:sz="0" w:space="0" w:color="auto"/>
        <w:right w:val="none" w:sz="0" w:space="0" w:color="auto"/>
      </w:divBdr>
    </w:div>
    <w:div w:id="1031298299">
      <w:bodyDiv w:val="1"/>
      <w:marLeft w:val="0"/>
      <w:marRight w:val="0"/>
      <w:marTop w:val="0"/>
      <w:marBottom w:val="0"/>
      <w:divBdr>
        <w:top w:val="none" w:sz="0" w:space="0" w:color="auto"/>
        <w:left w:val="none" w:sz="0" w:space="0" w:color="auto"/>
        <w:bottom w:val="none" w:sz="0" w:space="0" w:color="auto"/>
        <w:right w:val="none" w:sz="0" w:space="0" w:color="auto"/>
      </w:divBdr>
    </w:div>
    <w:div w:id="1206218525">
      <w:bodyDiv w:val="1"/>
      <w:marLeft w:val="0"/>
      <w:marRight w:val="0"/>
      <w:marTop w:val="0"/>
      <w:marBottom w:val="0"/>
      <w:divBdr>
        <w:top w:val="none" w:sz="0" w:space="0" w:color="auto"/>
        <w:left w:val="none" w:sz="0" w:space="0" w:color="auto"/>
        <w:bottom w:val="none" w:sz="0" w:space="0" w:color="auto"/>
        <w:right w:val="none" w:sz="0" w:space="0" w:color="auto"/>
      </w:divBdr>
    </w:div>
    <w:div w:id="1468624371">
      <w:bodyDiv w:val="1"/>
      <w:marLeft w:val="0"/>
      <w:marRight w:val="0"/>
      <w:marTop w:val="0"/>
      <w:marBottom w:val="0"/>
      <w:divBdr>
        <w:top w:val="none" w:sz="0" w:space="0" w:color="auto"/>
        <w:left w:val="none" w:sz="0" w:space="0" w:color="auto"/>
        <w:bottom w:val="none" w:sz="0" w:space="0" w:color="auto"/>
        <w:right w:val="none" w:sz="0" w:space="0" w:color="auto"/>
      </w:divBdr>
    </w:div>
    <w:div w:id="1836258555">
      <w:bodyDiv w:val="1"/>
      <w:marLeft w:val="0"/>
      <w:marRight w:val="0"/>
      <w:marTop w:val="0"/>
      <w:marBottom w:val="0"/>
      <w:divBdr>
        <w:top w:val="none" w:sz="0" w:space="0" w:color="auto"/>
        <w:left w:val="none" w:sz="0" w:space="0" w:color="auto"/>
        <w:bottom w:val="none" w:sz="0" w:space="0" w:color="auto"/>
        <w:right w:val="none" w:sz="0" w:space="0" w:color="auto"/>
      </w:divBdr>
    </w:div>
    <w:div w:id="1884095297">
      <w:bodyDiv w:val="1"/>
      <w:marLeft w:val="0"/>
      <w:marRight w:val="0"/>
      <w:marTop w:val="0"/>
      <w:marBottom w:val="0"/>
      <w:divBdr>
        <w:top w:val="none" w:sz="0" w:space="0" w:color="auto"/>
        <w:left w:val="none" w:sz="0" w:space="0" w:color="auto"/>
        <w:bottom w:val="none" w:sz="0" w:space="0" w:color="auto"/>
        <w:right w:val="none" w:sz="0" w:space="0" w:color="auto"/>
      </w:divBdr>
    </w:div>
    <w:div w:id="1920627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Pages>
  <Words>321</Words>
  <Characters>1831</Characters>
  <Application>Microsoft Office Word</Application>
  <DocSecurity>0</DocSecurity>
  <Lines>15</Lines>
  <Paragraphs>4</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Nawara Hassein</dc:creator>
  <cp:keywords/>
  <dc:description/>
  <cp:lastModifiedBy>Windows11</cp:lastModifiedBy>
  <cp:revision>36</cp:revision>
  <dcterms:created xsi:type="dcterms:W3CDTF">2025-02-04T19:03:00Z</dcterms:created>
  <dcterms:modified xsi:type="dcterms:W3CDTF">2025-08-05T09:18:00Z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c88b90104744dd9a88737b40ff4da99eede91794e0b1d99ee93afac2f0215a81</vt:lpwstr>
  </property>
</Properties>
</file>